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95E4" w14:textId="77777777" w:rsidR="006A55BA" w:rsidRDefault="006A55BA" w:rsidP="006A55BA">
      <w:pPr>
        <w:pStyle w:val="NoSpacing"/>
        <w:jc w:val="center"/>
        <w:rPr>
          <w:b/>
          <w:sz w:val="28"/>
        </w:rPr>
      </w:pPr>
      <w:proofErr w:type="gramStart"/>
      <w:r w:rsidRPr="00AD02A0">
        <w:rPr>
          <w:b/>
          <w:sz w:val="28"/>
        </w:rPr>
        <w:t>YES</w:t>
      </w:r>
      <w:proofErr w:type="gramEnd"/>
      <w:r>
        <w:rPr>
          <w:b/>
          <w:sz w:val="28"/>
        </w:rPr>
        <w:t xml:space="preserve"> Energy Solutions Privacy Notice</w:t>
      </w:r>
    </w:p>
    <w:p w14:paraId="1209DA6F" w14:textId="260DA66D" w:rsidR="006A55BA" w:rsidRDefault="009B1792" w:rsidP="00AD42A7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Ongo Homes Ltd</w:t>
      </w:r>
    </w:p>
    <w:p w14:paraId="11A1BFBD" w14:textId="77777777" w:rsidR="00AD42A7" w:rsidRPr="005F5508" w:rsidRDefault="00AD42A7" w:rsidP="00AD42A7">
      <w:pPr>
        <w:pStyle w:val="NoSpacing"/>
        <w:jc w:val="center"/>
        <w:rPr>
          <w:rFonts w:cs="Calibri"/>
        </w:rPr>
      </w:pPr>
    </w:p>
    <w:p w14:paraId="1F0D979D" w14:textId="77777777" w:rsidR="006A55BA" w:rsidRPr="005F5508" w:rsidRDefault="006A55BA" w:rsidP="006A55BA">
      <w:pPr>
        <w:rPr>
          <w:rFonts w:cs="Calibri"/>
          <w:b/>
        </w:rPr>
      </w:pPr>
    </w:p>
    <w:p w14:paraId="677E19DB" w14:textId="77777777" w:rsidR="006A55BA" w:rsidRPr="005F5508" w:rsidRDefault="006A55BA" w:rsidP="006A55BA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6BB2CCC2" w14:textId="77777777" w:rsidR="006A55BA" w:rsidRPr="005F5508" w:rsidRDefault="006A55BA" w:rsidP="006A55BA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45662563" w14:textId="7AC94419" w:rsidR="006A55BA" w:rsidRPr="005F5508" w:rsidRDefault="006A55BA" w:rsidP="006A55BA">
      <w:pPr>
        <w:rPr>
          <w:rFonts w:cs="Calibri"/>
        </w:rPr>
      </w:pPr>
      <w:r w:rsidRPr="3F5633FF">
        <w:rPr>
          <w:rFonts w:cs="Calibri"/>
        </w:rPr>
        <w:t>Address: Unit 8-9 Victoria Mills, Stainland Road, Greetland, Halifax HX4 8AD</w:t>
      </w:r>
    </w:p>
    <w:p w14:paraId="7AB52AFE" w14:textId="77777777" w:rsidR="006A55BA" w:rsidRPr="005F5508" w:rsidRDefault="006A55BA" w:rsidP="006A55BA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133F3EEC" w14:textId="6C0DFAE7" w:rsidR="006A55BA" w:rsidRPr="005F5508" w:rsidRDefault="006A55BA" w:rsidP="006A55BA">
      <w:pPr>
        <w:rPr>
          <w:rFonts w:cs="Calibri"/>
        </w:rPr>
      </w:pPr>
      <w:r w:rsidRPr="005F5508">
        <w:rPr>
          <w:rFonts w:cs="Calibri"/>
        </w:rPr>
        <w:t xml:space="preserve">E-mail: </w:t>
      </w:r>
      <w:hyperlink r:id="rId11" w:history="1">
        <w:r w:rsidR="0024622B" w:rsidRPr="0024622B">
          <w:rPr>
            <w:rStyle w:val="Hyperlink"/>
          </w:rPr>
          <w:t>Contact Us | YES Energy Solutions</w:t>
        </w:r>
      </w:hyperlink>
    </w:p>
    <w:p w14:paraId="2FB22AF1" w14:textId="62950ED1" w:rsidR="006A55BA" w:rsidRPr="0024622B" w:rsidRDefault="006A55BA" w:rsidP="006A55BA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 w:rsidR="000F761A">
        <w:rPr>
          <w:rFonts w:cs="Calibri"/>
        </w:rPr>
        <w:t>24/04/2026</w:t>
      </w:r>
    </w:p>
    <w:p w14:paraId="612636FE" w14:textId="77777777" w:rsidR="006A55BA" w:rsidRPr="005F5508" w:rsidRDefault="006A55BA" w:rsidP="006A55BA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150DD989" w14:textId="117077CB" w:rsidR="000474F7" w:rsidRDefault="00E21E4E" w:rsidP="3F5633FF">
      <w:pPr>
        <w:rPr>
          <w:rFonts w:cstheme="minorBidi"/>
        </w:rPr>
      </w:pPr>
      <w:r w:rsidRPr="009B1792">
        <w:rPr>
          <w:rFonts w:cstheme="minorBidi"/>
        </w:rPr>
        <w:t xml:space="preserve">We collect and process the following information: </w:t>
      </w:r>
      <w:r w:rsidR="000474F7" w:rsidRPr="009B1792">
        <w:t>name, address, phone numbers, email address</w:t>
      </w:r>
      <w:r w:rsidR="00725E97" w:rsidRPr="009B1792">
        <w:t xml:space="preserve">, </w:t>
      </w:r>
      <w:r w:rsidR="00A75BBA" w:rsidRPr="009B1792">
        <w:t xml:space="preserve">information </w:t>
      </w:r>
      <w:r w:rsidR="00685F52" w:rsidRPr="009B1792">
        <w:t>to</w:t>
      </w:r>
      <w:r w:rsidR="00A75BBA" w:rsidRPr="009B1792">
        <w:t xml:space="preserve"> fulfil the scheme purpose.</w:t>
      </w:r>
    </w:p>
    <w:p w14:paraId="2CA47411" w14:textId="4DCB1C16" w:rsidR="006A55BA" w:rsidRPr="005F5508" w:rsidRDefault="006A55BA" w:rsidP="006A55BA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1942168E" w14:textId="53F6E7AE" w:rsidR="00685F52" w:rsidRPr="00A27841" w:rsidRDefault="00685F52" w:rsidP="00685F52">
      <w:pPr>
        <w:rPr>
          <w:rFonts w:cs="Calibri"/>
          <w:b/>
          <w:u w:val="single"/>
        </w:rPr>
      </w:pPr>
      <w:r w:rsidRPr="009B1792">
        <w:rPr>
          <w:rFonts w:cs="Calibri"/>
          <w:color w:val="111111"/>
        </w:rPr>
        <w:t xml:space="preserve">We obtain your data direct </w:t>
      </w:r>
      <w:r w:rsidR="000F761A">
        <w:rPr>
          <w:rFonts w:cs="Calibri"/>
          <w:color w:val="111111"/>
        </w:rPr>
        <w:t xml:space="preserve">through </w:t>
      </w:r>
      <w:proofErr w:type="spellStart"/>
      <w:r w:rsidR="009B1792" w:rsidRPr="009B1792">
        <w:rPr>
          <w:rFonts w:cs="Calibri"/>
          <w:color w:val="111111"/>
        </w:rPr>
        <w:t>Ongo</w:t>
      </w:r>
      <w:proofErr w:type="spellEnd"/>
      <w:r w:rsidR="009B1792" w:rsidRPr="009B1792">
        <w:rPr>
          <w:rFonts w:cs="Calibri"/>
          <w:color w:val="111111"/>
        </w:rPr>
        <w:t xml:space="preserve"> Homes Ltd.</w:t>
      </w:r>
    </w:p>
    <w:p w14:paraId="558BDE11" w14:textId="137C67B2" w:rsidR="006A55BA" w:rsidRPr="005F5508" w:rsidRDefault="006A55BA" w:rsidP="006A55BA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0A5EA76B" w14:textId="7A356E7A" w:rsidR="00685F52" w:rsidRPr="005F5508" w:rsidRDefault="00685F52" w:rsidP="00685F52">
      <w:pPr>
        <w:rPr>
          <w:rFonts w:cs="Calibri"/>
        </w:rPr>
      </w:pPr>
      <w:r w:rsidRPr="009B1792">
        <w:t>To ensure efficient contract delivery and customer engagement</w:t>
      </w:r>
      <w:r w:rsidR="00C1590A" w:rsidRPr="009B1792">
        <w:t>.</w:t>
      </w:r>
    </w:p>
    <w:p w14:paraId="1AAE2B5E" w14:textId="2B81ABBE" w:rsidR="006A55BA" w:rsidRPr="005F5508" w:rsidRDefault="006A55BA" w:rsidP="006A55BA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Who do we share your data with?</w:t>
      </w:r>
    </w:p>
    <w:p w14:paraId="26C28087" w14:textId="77777777" w:rsidR="006A55BA" w:rsidRDefault="006A55BA" w:rsidP="006A55BA">
      <w:pPr>
        <w:rPr>
          <w:rFonts w:cs="Calibri"/>
        </w:rPr>
      </w:pPr>
      <w:r w:rsidRPr="2655EEC5">
        <w:rPr>
          <w:rFonts w:cs="Calibri"/>
        </w:rPr>
        <w:t xml:space="preserve">We may need to share your information with: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30"/>
        <w:gridCol w:w="3937"/>
        <w:gridCol w:w="2188"/>
      </w:tblGrid>
      <w:tr w:rsidR="2655EEC5" w14:paraId="7649A546" w14:textId="77777777" w:rsidTr="2655EEC5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5F5D7F" w14:textId="1E9F0F4E" w:rsidR="2655EEC5" w:rsidRPr="00A75BBA" w:rsidRDefault="2655EEC5" w:rsidP="00A75BBA">
            <w:pPr>
              <w:spacing w:after="0"/>
              <w:jc w:val="center"/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</w:pPr>
            <w:r w:rsidRPr="00A75BBA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Organi</w:t>
            </w:r>
            <w:r w:rsidR="6B43D745" w:rsidRPr="00A75BBA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s</w:t>
            </w:r>
            <w:r w:rsidRPr="00A75BBA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ation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1FF4F1" w14:textId="0263A18F" w:rsidR="2655EEC5" w:rsidRPr="00A75BBA" w:rsidRDefault="2655EEC5" w:rsidP="00A75BBA">
            <w:pPr>
              <w:spacing w:after="0"/>
              <w:jc w:val="center"/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</w:pPr>
            <w:r w:rsidRPr="00A75BBA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Role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757059E" w14:textId="39AE49B1" w:rsidR="2655EEC5" w:rsidRDefault="2655EEC5" w:rsidP="00A75BBA">
            <w:pPr>
              <w:spacing w:after="0"/>
              <w:jc w:val="center"/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</w:rPr>
            </w:pPr>
            <w:r w:rsidRPr="2655EEC5"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</w:rPr>
              <w:t>Pri</w:t>
            </w:r>
            <w:r w:rsidRPr="00A75BBA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vacy Notice Link</w:t>
            </w:r>
          </w:p>
        </w:tc>
      </w:tr>
      <w:tr w:rsidR="2655EEC5" w14:paraId="280C84D7" w14:textId="77777777" w:rsidTr="2655EEC5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92BF2F" w14:textId="7F626002" w:rsidR="2655EEC5" w:rsidRPr="00A75BBA" w:rsidRDefault="009B1792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Ongo Homes Ltd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2ADC48" w14:textId="333ACC63" w:rsidR="2655EEC5" w:rsidRPr="00A75BBA" w:rsidRDefault="2655EEC5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 w:rsidRPr="00A75BBA">
              <w:rPr>
                <w:rFonts w:ascii="Segoe UI" w:eastAsia="Segoe UI" w:hAnsi="Segoe UI" w:cs="Segoe UI"/>
                <w:sz w:val="21"/>
                <w:szCs w:val="21"/>
              </w:rPr>
              <w:t>Project Partner</w:t>
            </w:r>
            <w:r w:rsidR="000C62D8">
              <w:rPr>
                <w:rFonts w:ascii="Segoe UI" w:eastAsia="Segoe UI" w:hAnsi="Segoe UI" w:cs="Segoe UI"/>
                <w:sz w:val="21"/>
                <w:szCs w:val="21"/>
              </w:rPr>
              <w:t xml:space="preserve"> and the Controller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08570D" w14:textId="116361AB" w:rsidR="2655EEC5" w:rsidRPr="009B1792" w:rsidRDefault="009B1792" w:rsidP="00A75BBA">
            <w:pPr>
              <w:spacing w:after="0"/>
              <w:rPr>
                <w:rStyle w:val="Hyperlink"/>
                <w:rFonts w:ascii="Segoe UI" w:eastAsia="Segoe UI" w:hAnsi="Segoe UI" w:cs="Segoe UI"/>
                <w:color w:val="auto"/>
                <w:sz w:val="24"/>
                <w:szCs w:val="24"/>
              </w:rPr>
            </w:pPr>
            <w:hyperlink r:id="rId12" w:history="1">
              <w:r w:rsidRPr="009B1792">
                <w:rPr>
                  <w:rStyle w:val="Hyperlink"/>
                  <w:sz w:val="24"/>
                  <w:szCs w:val="24"/>
                </w:rPr>
                <w:t>Privacy Notice</w:t>
              </w:r>
            </w:hyperlink>
            <w:r w:rsidRPr="009B1792">
              <w:rPr>
                <w:sz w:val="24"/>
                <w:szCs w:val="24"/>
              </w:rPr>
              <w:t xml:space="preserve"> </w:t>
            </w:r>
          </w:p>
        </w:tc>
      </w:tr>
      <w:tr w:rsidR="0044540A" w14:paraId="49322E2F" w14:textId="77777777" w:rsidTr="2655EEC5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0A1A425" w14:textId="4C762D73" w:rsidR="0044540A" w:rsidRPr="00A75BBA" w:rsidRDefault="00AD42A7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eastAsia="Segoe UI" w:hAnsi="Segoe UI" w:cs="Segoe UI"/>
                <w:sz w:val="21"/>
                <w:szCs w:val="21"/>
              </w:rPr>
              <w:t>YES</w:t>
            </w:r>
            <w:proofErr w:type="gramEnd"/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 Energy Solutions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1F907E" w14:textId="31C23286" w:rsidR="0044540A" w:rsidRPr="00A75BBA" w:rsidRDefault="00AD42A7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Data Processor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FCDCAC" w14:textId="06288F38" w:rsidR="0044540A" w:rsidRPr="00AD42A7" w:rsidRDefault="00AD42A7" w:rsidP="00A75BBA">
            <w:pPr>
              <w:spacing w:after="0"/>
              <w:rPr>
                <w:rStyle w:val="Hyperlink"/>
                <w:rFonts w:ascii="Segoe UI" w:eastAsia="Segoe UI" w:hAnsi="Segoe UI" w:cs="Segoe UI"/>
                <w:color w:val="auto"/>
                <w:sz w:val="24"/>
                <w:szCs w:val="24"/>
              </w:rPr>
            </w:pPr>
            <w:hyperlink r:id="rId13" w:history="1">
              <w:r w:rsidRPr="00AD42A7">
                <w:rPr>
                  <w:rStyle w:val="Hyperlink"/>
                  <w:sz w:val="24"/>
                  <w:szCs w:val="24"/>
                </w:rPr>
                <w:t>Privacy Notice</w:t>
              </w:r>
            </w:hyperlink>
          </w:p>
        </w:tc>
      </w:tr>
      <w:tr w:rsidR="0044540A" w14:paraId="668D540F" w14:textId="77777777" w:rsidTr="2655EEC5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67F5BF" w14:textId="7CC3B8FD" w:rsidR="0044540A" w:rsidRPr="00A75BBA" w:rsidRDefault="0044540A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Microsoft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43F242" w14:textId="46E6DA39" w:rsidR="0044540A" w:rsidRPr="00A75BBA" w:rsidRDefault="0044540A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Technology Provider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5BFE24" w14:textId="77777777" w:rsidR="0044540A" w:rsidRDefault="0044540A" w:rsidP="00AD42A7">
            <w:pPr>
              <w:spacing w:after="0"/>
              <w:rPr>
                <w:rStyle w:val="Hyperlink"/>
                <w:sz w:val="24"/>
                <w:szCs w:val="24"/>
              </w:rPr>
            </w:pPr>
            <w:hyperlink r:id="rId14" w:history="1">
              <w:r w:rsidRPr="00AD42A7">
                <w:rPr>
                  <w:rStyle w:val="Hyperlink"/>
                  <w:sz w:val="24"/>
                  <w:szCs w:val="24"/>
                </w:rPr>
                <w:t>Privacy Notice</w:t>
              </w:r>
            </w:hyperlink>
          </w:p>
          <w:p w14:paraId="2D42D7BF" w14:textId="5D03E0C6" w:rsidR="00AD42A7" w:rsidRPr="006273AE" w:rsidRDefault="00AD42A7" w:rsidP="00AD42A7">
            <w:pPr>
              <w:spacing w:after="0"/>
              <w:rPr>
                <w:rStyle w:val="Hyperlink"/>
                <w:rFonts w:ascii="Segoe UI" w:eastAsia="Segoe UI" w:hAnsi="Segoe UI" w:cs="Segoe UI"/>
                <w:color w:val="auto"/>
                <w:sz w:val="21"/>
                <w:szCs w:val="21"/>
              </w:rPr>
            </w:pPr>
          </w:p>
        </w:tc>
      </w:tr>
      <w:tr w:rsidR="0044540A" w14:paraId="1974906E" w14:textId="77777777" w:rsidTr="2655EEC5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F507DD" w14:textId="5071A975" w:rsidR="0044540A" w:rsidRPr="00A75BBA" w:rsidRDefault="0044540A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SmartSuite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0E7DAD" w14:textId="241F30B5" w:rsidR="0044540A" w:rsidRPr="00A75BBA" w:rsidRDefault="0044540A" w:rsidP="00A75BBA">
            <w:pPr>
              <w:spacing w:after="0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Technology Provider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BE1F05" w14:textId="2AB8C7C1" w:rsidR="000C62D8" w:rsidRPr="000C62D8" w:rsidRDefault="0044540A" w:rsidP="00A75BBA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5" w:history="1">
              <w:r w:rsidRPr="00AD42A7">
                <w:rPr>
                  <w:rStyle w:val="Hyperlink"/>
                  <w:sz w:val="24"/>
                  <w:szCs w:val="24"/>
                </w:rPr>
                <w:t>Privacy Notice</w:t>
              </w:r>
            </w:hyperlink>
          </w:p>
          <w:p w14:paraId="6651DCFA" w14:textId="194F8C1E" w:rsidR="00AD42A7" w:rsidRPr="006273AE" w:rsidRDefault="00AD42A7" w:rsidP="00A75BBA">
            <w:pPr>
              <w:spacing w:after="0"/>
              <w:rPr>
                <w:rStyle w:val="Hyperlink"/>
                <w:rFonts w:ascii="Segoe UI" w:eastAsia="Segoe UI" w:hAnsi="Segoe UI" w:cs="Segoe UI"/>
                <w:color w:val="auto"/>
                <w:sz w:val="21"/>
                <w:szCs w:val="21"/>
              </w:rPr>
            </w:pPr>
          </w:p>
        </w:tc>
      </w:tr>
    </w:tbl>
    <w:p w14:paraId="66BBC2C8" w14:textId="4433A633" w:rsidR="006A55BA" w:rsidRPr="005F5508" w:rsidRDefault="006A55BA" w:rsidP="006A55BA"/>
    <w:p w14:paraId="3BDAAA80" w14:textId="2A6CF509" w:rsidR="00AD42A7" w:rsidRPr="000F761A" w:rsidRDefault="006A55BA" w:rsidP="002F2A6D">
      <w:pPr>
        <w:rPr>
          <w:rFonts w:cs="Calibri"/>
          <w:b/>
          <w:bCs/>
          <w:u w:val="single"/>
        </w:rPr>
      </w:pPr>
      <w:r w:rsidRPr="2655EEC5">
        <w:rPr>
          <w:rFonts w:cs="Calibri"/>
          <w:b/>
          <w:bCs/>
          <w:u w:val="single"/>
        </w:rPr>
        <w:t>Lawful Basi</w:t>
      </w:r>
      <w:r w:rsidR="000F761A">
        <w:rPr>
          <w:rFonts w:cs="Calibri"/>
          <w:b/>
          <w:bCs/>
          <w:u w:val="single"/>
        </w:rPr>
        <w:t>s</w:t>
      </w:r>
    </w:p>
    <w:p w14:paraId="74093A58" w14:textId="5F736D8A" w:rsidR="002F2A6D" w:rsidRPr="005F5508" w:rsidRDefault="006A55BA" w:rsidP="002F2A6D">
      <w:pPr>
        <w:rPr>
          <w:rStyle w:val="Strong"/>
          <w:rFonts w:cs="Calibri"/>
        </w:rPr>
      </w:pPr>
      <w:r w:rsidRPr="3F5633FF">
        <w:rPr>
          <w:rFonts w:cs="Calibri"/>
        </w:rPr>
        <w:t xml:space="preserve">Under the UK General Data Protection Regulation (UK GDPR), the lawful basis we rely on for processing this information </w:t>
      </w:r>
      <w:proofErr w:type="gramStart"/>
      <w:r w:rsidRPr="3F5633FF">
        <w:rPr>
          <w:rFonts w:cs="Calibri"/>
        </w:rPr>
        <w:t>ar</w:t>
      </w:r>
      <w:r w:rsidRPr="009B1792">
        <w:rPr>
          <w:rFonts w:cs="Calibri"/>
        </w:rPr>
        <w:t>e:</w:t>
      </w:r>
      <w:proofErr w:type="gramEnd"/>
      <w:r w:rsidRPr="009B1792">
        <w:rPr>
          <w:rFonts w:cs="Calibri"/>
        </w:rPr>
        <w:t xml:space="preserve"> </w:t>
      </w:r>
      <w:r w:rsidR="22FC147C" w:rsidRPr="009B1792">
        <w:rPr>
          <w:rFonts w:cs="Calibri"/>
        </w:rPr>
        <w:t xml:space="preserve"> </w:t>
      </w:r>
      <w:r w:rsidR="000C62D8" w:rsidRPr="009B1792">
        <w:rPr>
          <w:rFonts w:cs="Calibri"/>
        </w:rPr>
        <w:t xml:space="preserve">Controller </w:t>
      </w:r>
      <w:r w:rsidR="009B1792" w:rsidRPr="009B1792">
        <w:rPr>
          <w:rFonts w:cs="Calibri"/>
        </w:rPr>
        <w:t>Ongo Homes Ltd</w:t>
      </w:r>
      <w:r w:rsidR="00AD42A7" w:rsidRPr="009B1792">
        <w:rPr>
          <w:rFonts w:cs="Calibri"/>
          <w:b/>
          <w:bCs/>
        </w:rPr>
        <w:t xml:space="preserve"> </w:t>
      </w:r>
      <w:r w:rsidR="7DC3700C" w:rsidRPr="009B1792">
        <w:rPr>
          <w:rFonts w:cs="Calibri"/>
          <w:b/>
          <w:bCs/>
        </w:rPr>
        <w:t>h</w:t>
      </w:r>
      <w:r w:rsidR="7DC3700C" w:rsidRPr="009B1792">
        <w:rPr>
          <w:rFonts w:cs="Calibri"/>
        </w:rPr>
        <w:t>ave determined the lawful basis for processing of your personal data as</w:t>
      </w:r>
      <w:r w:rsidR="000C62D8" w:rsidRPr="009B1792">
        <w:rPr>
          <w:rFonts w:cs="Calibri"/>
        </w:rPr>
        <w:t xml:space="preserve"> </w:t>
      </w:r>
      <w:r w:rsidR="009B1792" w:rsidRPr="009B1792">
        <w:rPr>
          <w:rFonts w:cs="Calibri"/>
        </w:rPr>
        <w:t>Legitimate Interest</w:t>
      </w:r>
      <w:r w:rsidR="002F2A6D" w:rsidRPr="009B1792">
        <w:rPr>
          <w:rStyle w:val="Strong"/>
          <w:rFonts w:cs="Calibri"/>
          <w:lang w:val="en"/>
        </w:rPr>
        <w:t>.</w:t>
      </w:r>
      <w:r w:rsidR="002F2A6D" w:rsidRPr="00693DCF">
        <w:rPr>
          <w:rStyle w:val="Strong"/>
          <w:rFonts w:cs="Calibri"/>
          <w:lang w:val="en"/>
        </w:rPr>
        <w:t xml:space="preserve"> </w:t>
      </w:r>
    </w:p>
    <w:p w14:paraId="2AEE13C5" w14:textId="6227CFF8" w:rsidR="002F2A6D" w:rsidRPr="002F2A6D" w:rsidRDefault="006A55BA" w:rsidP="002F2A6D">
      <w:pPr>
        <w:spacing w:after="200" w:line="276" w:lineRule="auto"/>
        <w:rPr>
          <w:rStyle w:val="Strong"/>
          <w:rFonts w:cs="Calibri"/>
          <w:bCs w:val="0"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357AA4CA" w14:textId="77777777" w:rsidR="006A55BA" w:rsidRPr="005F5508" w:rsidRDefault="006A55BA" w:rsidP="006A55BA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32CC749D" w14:textId="35875490" w:rsidR="00D137D1" w:rsidRPr="0024622B" w:rsidRDefault="26128329" w:rsidP="3F5633FF">
      <w:pPr>
        <w:rPr>
          <w:rFonts w:cs="Calibri"/>
        </w:rPr>
      </w:pPr>
      <w:r w:rsidRPr="3F5633FF">
        <w:rPr>
          <w:rFonts w:cs="Calibri"/>
        </w:rPr>
        <w:lastRenderedPageBreak/>
        <w:t>W</w:t>
      </w:r>
      <w:r w:rsidR="002F2A6D" w:rsidRPr="3F5633FF">
        <w:rPr>
          <w:rFonts w:cs="Calibri"/>
        </w:rPr>
        <w:t>e keep your name, address, contact details and qualification eligibility evidence</w:t>
      </w:r>
      <w:r w:rsidR="002F2A6D" w:rsidRPr="3F5633FF">
        <w:rPr>
          <w:rFonts w:cs="Calibri"/>
          <w:color w:val="FF0000"/>
        </w:rPr>
        <w:t xml:space="preserve"> </w:t>
      </w:r>
      <w:r w:rsidR="0024622B" w:rsidRPr="3F5633FF">
        <w:rPr>
          <w:rFonts w:cs="Calibri"/>
        </w:rPr>
        <w:t xml:space="preserve">until </w:t>
      </w:r>
      <w:r w:rsidR="00B23267" w:rsidRPr="3F5633FF">
        <w:rPr>
          <w:rFonts w:cs="Calibri"/>
        </w:rPr>
        <w:t>the contract is ended, w</w:t>
      </w:r>
      <w:r w:rsidR="002F2A6D" w:rsidRPr="3F5633FF">
        <w:rPr>
          <w:rFonts w:cs="Calibri"/>
        </w:rPr>
        <w:t xml:space="preserve">e will then dispose of your information </w:t>
      </w:r>
    </w:p>
    <w:p w14:paraId="7E960A80" w14:textId="77777777" w:rsidR="006A55BA" w:rsidRPr="005F5508" w:rsidRDefault="006A55BA" w:rsidP="006A55BA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1A044BB5" w14:textId="45D266E7" w:rsidR="006A55BA" w:rsidRDefault="006A55BA" w:rsidP="006A55BA">
      <w:pPr>
        <w:rPr>
          <w:rFonts w:cs="Calibri"/>
        </w:rPr>
      </w:pPr>
      <w:r w:rsidRPr="3F5633FF">
        <w:rPr>
          <w:rFonts w:cs="Calibri"/>
        </w:rPr>
        <w:t>Under data protection law, you have rights including:</w:t>
      </w:r>
    </w:p>
    <w:tbl>
      <w:tblPr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590"/>
        <w:gridCol w:w="3712"/>
      </w:tblGrid>
      <w:tr w:rsidR="00466EE6" w:rsidRPr="00466EE6" w14:paraId="4AF88C5C" w14:textId="77777777" w:rsidTr="3F5633FF">
        <w:trPr>
          <w:trHeight w:val="300"/>
          <w:tblHeader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58BD10" w14:textId="77777777" w:rsidR="00466EE6" w:rsidRPr="00466EE6" w:rsidRDefault="00466EE6" w:rsidP="00466EE6">
            <w:pPr>
              <w:rPr>
                <w:rFonts w:cs="Calibri"/>
                <w:b/>
                <w:bCs/>
              </w:rPr>
            </w:pPr>
            <w:r w:rsidRPr="00466EE6">
              <w:rPr>
                <w:rFonts w:cs="Calibri"/>
                <w:b/>
                <w:bCs/>
              </w:rPr>
              <w:t>Data Protection Right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59D745" w14:textId="165FCB13" w:rsidR="00466EE6" w:rsidRPr="00466EE6" w:rsidRDefault="00466EE6" w:rsidP="00466EE6">
            <w:pPr>
              <w:rPr>
                <w:rFonts w:cs="Calibri"/>
                <w:b/>
                <w:bCs/>
              </w:rPr>
            </w:pPr>
            <w:r w:rsidRPr="3F5633FF">
              <w:rPr>
                <w:rFonts w:cs="Calibri"/>
                <w:b/>
                <w:bCs/>
              </w:rPr>
              <w:t xml:space="preserve">Before </w:t>
            </w:r>
            <w:r w:rsidR="257F499F" w:rsidRPr="00693DCF">
              <w:rPr>
                <w:rFonts w:cs="Calibri"/>
                <w:b/>
                <w:bCs/>
              </w:rPr>
              <w:t xml:space="preserve">and during the </w:t>
            </w:r>
            <w:r w:rsidRPr="00693DCF">
              <w:rPr>
                <w:rFonts w:cs="Calibri"/>
                <w:b/>
                <w:bCs/>
              </w:rPr>
              <w:t xml:space="preserve">Service </w:t>
            </w:r>
            <w:r w:rsidRPr="3F5633FF">
              <w:rPr>
                <w:rFonts w:cs="Calibri"/>
                <w:b/>
                <w:bCs/>
              </w:rPr>
              <w:t>(Lead)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A43E58" w14:textId="77777777" w:rsidR="00466EE6" w:rsidRPr="00466EE6" w:rsidRDefault="00466EE6" w:rsidP="00466EE6">
            <w:pPr>
              <w:rPr>
                <w:rFonts w:cs="Calibri"/>
                <w:b/>
                <w:bCs/>
              </w:rPr>
            </w:pPr>
            <w:r w:rsidRPr="00466EE6">
              <w:rPr>
                <w:rFonts w:cs="Calibri"/>
                <w:b/>
                <w:bCs/>
              </w:rPr>
              <w:t>After Service (Customer)</w:t>
            </w:r>
          </w:p>
        </w:tc>
      </w:tr>
      <w:tr w:rsidR="00466EE6" w:rsidRPr="00466EE6" w14:paraId="6F974CB8" w14:textId="77777777" w:rsidTr="3F5633F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2D8FD2" w14:textId="77777777" w:rsidR="00466EE6" w:rsidRPr="00466EE6" w:rsidRDefault="00466EE6" w:rsidP="00466EE6">
            <w:pPr>
              <w:rPr>
                <w:rFonts w:cs="Calibri"/>
              </w:rPr>
            </w:pPr>
            <w:r w:rsidRPr="00466EE6">
              <w:rPr>
                <w:rFonts w:cs="Calibri"/>
                <w:b/>
                <w:bCs/>
              </w:rPr>
              <w:t>Right of Access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F3426E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copies of personal information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485951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copies of personal information</w:t>
            </w:r>
          </w:p>
        </w:tc>
      </w:tr>
      <w:tr w:rsidR="00466EE6" w:rsidRPr="00466EE6" w14:paraId="7CF9930E" w14:textId="77777777" w:rsidTr="3F5633F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6715F3" w14:textId="77777777" w:rsidR="00466EE6" w:rsidRPr="00466EE6" w:rsidRDefault="00466EE6" w:rsidP="00466EE6">
            <w:pPr>
              <w:rPr>
                <w:rFonts w:cs="Calibri"/>
              </w:rPr>
            </w:pPr>
            <w:r w:rsidRPr="00466EE6">
              <w:rPr>
                <w:rFonts w:cs="Calibri"/>
                <w:b/>
                <w:bCs/>
              </w:rPr>
              <w:t>Right to Rectification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C1BC5A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correction of inaccurate or incomplete information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63C7EC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correction of inaccurate or incomplete information</w:t>
            </w:r>
          </w:p>
        </w:tc>
      </w:tr>
      <w:tr w:rsidR="00466EE6" w:rsidRPr="00466EE6" w14:paraId="7E36F6AB" w14:textId="77777777" w:rsidTr="3F5633F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8B76A0" w14:textId="77777777" w:rsidR="00466EE6" w:rsidRPr="00466EE6" w:rsidRDefault="00466EE6" w:rsidP="00466EE6">
            <w:pPr>
              <w:rPr>
                <w:rFonts w:cs="Calibri"/>
              </w:rPr>
            </w:pPr>
            <w:r w:rsidRPr="00466EE6">
              <w:rPr>
                <w:rFonts w:cs="Calibri"/>
                <w:b/>
                <w:bCs/>
              </w:rPr>
              <w:t>Right to Erasure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529963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erasure of personal information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D34CD3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Limited, especially if there are legal or contractual requirements to retain information</w:t>
            </w:r>
          </w:p>
        </w:tc>
      </w:tr>
      <w:tr w:rsidR="00466EE6" w:rsidRPr="00466EE6" w14:paraId="253BE6B5" w14:textId="77777777" w:rsidTr="3F5633F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A1EAEB" w14:textId="77777777" w:rsidR="00466EE6" w:rsidRPr="00466EE6" w:rsidRDefault="00466EE6" w:rsidP="00466EE6">
            <w:pPr>
              <w:rPr>
                <w:rFonts w:cs="Calibri"/>
              </w:rPr>
            </w:pPr>
            <w:r w:rsidRPr="00466EE6">
              <w:rPr>
                <w:rFonts w:cs="Calibri"/>
                <w:b/>
                <w:bCs/>
              </w:rPr>
              <w:t>Right to Restriction of Processing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BE0951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restriction of processing in certain circumstances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78615D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request restriction of processing in certain circumstances</w:t>
            </w:r>
          </w:p>
        </w:tc>
      </w:tr>
      <w:tr w:rsidR="00466EE6" w:rsidRPr="00466EE6" w14:paraId="68923262" w14:textId="77777777" w:rsidTr="3F5633F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0E70E5" w14:textId="77777777" w:rsidR="00466EE6" w:rsidRPr="00466EE6" w:rsidRDefault="00466EE6" w:rsidP="00466EE6">
            <w:pPr>
              <w:rPr>
                <w:rFonts w:cs="Calibri"/>
              </w:rPr>
            </w:pPr>
            <w:r w:rsidRPr="00466EE6">
              <w:rPr>
                <w:rFonts w:cs="Calibri"/>
                <w:b/>
                <w:bCs/>
              </w:rPr>
              <w:t>Right to Object to Processing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0DB693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Can object to processing in certain circumstances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22227E" w14:textId="77777777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>Limited, especially if processing is required for legal or contractual reasons</w:t>
            </w:r>
          </w:p>
        </w:tc>
      </w:tr>
      <w:tr w:rsidR="00466EE6" w:rsidRPr="00466EE6" w14:paraId="74F97CC5" w14:textId="77777777" w:rsidTr="3F5633FF">
        <w:trPr>
          <w:trHeight w:val="82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A3C81F" w14:textId="77777777" w:rsidR="00466EE6" w:rsidRPr="00466EE6" w:rsidRDefault="00466EE6" w:rsidP="00466EE6">
            <w:pPr>
              <w:rPr>
                <w:rFonts w:cs="Calibri"/>
              </w:rPr>
            </w:pPr>
            <w:r w:rsidRPr="00466EE6">
              <w:rPr>
                <w:rFonts w:cs="Calibri"/>
                <w:b/>
                <w:bCs/>
              </w:rPr>
              <w:t>Right to Data Portability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412407" w14:textId="3BFF58ED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 xml:space="preserve">Can request transfer of personal information to another </w:t>
            </w:r>
            <w:r w:rsidR="6C176E96" w:rsidRPr="009B1792">
              <w:rPr>
                <w:rFonts w:cs="Calibri"/>
              </w:rPr>
              <w:t xml:space="preserve">organisation </w:t>
            </w:r>
            <w:r w:rsidRPr="009B1792">
              <w:rPr>
                <w:rFonts w:cs="Calibri"/>
              </w:rPr>
              <w:t>or to themselves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10076C" w14:textId="5E47B0CB" w:rsidR="00466EE6" w:rsidRPr="009B1792" w:rsidRDefault="00466EE6" w:rsidP="00466EE6">
            <w:pPr>
              <w:rPr>
                <w:rFonts w:cs="Calibri"/>
              </w:rPr>
            </w:pPr>
            <w:r w:rsidRPr="009B1792">
              <w:rPr>
                <w:rFonts w:cs="Calibri"/>
              </w:rPr>
              <w:t xml:space="preserve">Can request transfer of personal information to another </w:t>
            </w:r>
            <w:r w:rsidR="6C176E96" w:rsidRPr="009B1792">
              <w:rPr>
                <w:rFonts w:cs="Calibri"/>
              </w:rPr>
              <w:t xml:space="preserve">organisation </w:t>
            </w:r>
            <w:r w:rsidRPr="009B1792">
              <w:rPr>
                <w:rFonts w:cs="Calibri"/>
              </w:rPr>
              <w:t>or to themselves</w:t>
            </w:r>
          </w:p>
        </w:tc>
      </w:tr>
    </w:tbl>
    <w:p w14:paraId="280E8959" w14:textId="45A4C7D4" w:rsidR="00466EE6" w:rsidRPr="00466EE6" w:rsidRDefault="00466EE6" w:rsidP="3F5633FF">
      <w:pPr>
        <w:rPr>
          <w:rFonts w:cs="Calibri"/>
          <w:b/>
          <w:bCs/>
        </w:rPr>
      </w:pPr>
    </w:p>
    <w:p w14:paraId="2E996C9C" w14:textId="6487BF2D" w:rsidR="00466EE6" w:rsidRPr="00466EE6" w:rsidRDefault="3A62EE16" w:rsidP="3F5633FF">
      <w:pPr>
        <w:rPr>
          <w:rFonts w:cs="Calibri"/>
        </w:rPr>
      </w:pPr>
      <w:r w:rsidRPr="3F5633FF">
        <w:rPr>
          <w:rFonts w:cs="Calibri"/>
          <w:b/>
          <w:bCs/>
        </w:rPr>
        <w:t>I</w:t>
      </w:r>
      <w:r w:rsidR="00466EE6" w:rsidRPr="3F5633FF">
        <w:rPr>
          <w:rFonts w:cs="Calibri"/>
          <w:b/>
          <w:bCs/>
        </w:rPr>
        <w:t>nvoking Your Rights</w:t>
      </w:r>
    </w:p>
    <w:p w14:paraId="643D469B" w14:textId="044CF482" w:rsidR="4CD20E3F" w:rsidRPr="009B1792" w:rsidRDefault="4CD20E3F" w:rsidP="3F5633FF">
      <w:pPr>
        <w:rPr>
          <w:rFonts w:cs="Calibri"/>
        </w:rPr>
      </w:pPr>
      <w:r w:rsidRPr="3F5633FF">
        <w:rPr>
          <w:rFonts w:cs="Calibri"/>
        </w:rPr>
        <w:t>You can invoke the rights listed in th</w:t>
      </w:r>
      <w:r w:rsidR="43CA7DC9" w:rsidRPr="3F5633FF">
        <w:rPr>
          <w:rFonts w:cs="Calibri"/>
        </w:rPr>
        <w:t>e</w:t>
      </w:r>
      <w:r w:rsidRPr="3F5633FF">
        <w:rPr>
          <w:rFonts w:cs="Calibri"/>
        </w:rPr>
        <w:t xml:space="preserve"> table above by contacting a member of our customer service team or by </w:t>
      </w:r>
      <w:r w:rsidRPr="009B1792">
        <w:rPr>
          <w:rFonts w:cs="Calibri"/>
        </w:rPr>
        <w:t xml:space="preserve">contacting </w:t>
      </w:r>
      <w:r w:rsidR="000C62D8" w:rsidRPr="009B1792">
        <w:rPr>
          <w:rFonts w:cs="Calibri"/>
        </w:rPr>
        <w:t xml:space="preserve">Controller </w:t>
      </w:r>
      <w:r w:rsidR="009B1792" w:rsidRPr="009B1792">
        <w:rPr>
          <w:rFonts w:cs="Calibri"/>
        </w:rPr>
        <w:t>– Ongo Homes Ltd</w:t>
      </w:r>
      <w:r w:rsidR="00AD42A7" w:rsidRPr="009B1792">
        <w:rPr>
          <w:rFonts w:cs="Calibri"/>
        </w:rPr>
        <w:t xml:space="preserve"> </w:t>
      </w:r>
      <w:r w:rsidRPr="009B1792">
        <w:rPr>
          <w:rFonts w:cs="Calibri"/>
        </w:rPr>
        <w:t>at the contact information s</w:t>
      </w:r>
      <w:r w:rsidR="558AFEA2" w:rsidRPr="009B1792">
        <w:rPr>
          <w:rFonts w:cs="Calibri"/>
        </w:rPr>
        <w:t>hown below.</w:t>
      </w:r>
    </w:p>
    <w:p w14:paraId="71B3DB0C" w14:textId="01706387" w:rsidR="006A55BA" w:rsidRPr="009B1792" w:rsidRDefault="006A55BA" w:rsidP="006A55BA">
      <w:pPr>
        <w:rPr>
          <w:rFonts w:cs="Calibri"/>
        </w:rPr>
      </w:pPr>
      <w:r w:rsidRPr="009B1792">
        <w:rPr>
          <w:rFonts w:cs="Calibri"/>
        </w:rPr>
        <w:t>You are not required to pay any charge for exercising your rights. If you make a request, we have one month to respond to you.</w:t>
      </w:r>
    </w:p>
    <w:p w14:paraId="194B00B5" w14:textId="77777777" w:rsidR="00466EE6" w:rsidRPr="009B1792" w:rsidRDefault="00466EE6" w:rsidP="3F5633FF">
      <w:pPr>
        <w:spacing w:after="200" w:line="276" w:lineRule="auto"/>
        <w:rPr>
          <w:rFonts w:cs="Calibri"/>
          <w:b/>
          <w:bCs/>
          <w:u w:val="single"/>
        </w:rPr>
      </w:pPr>
      <w:r w:rsidRPr="009B1792">
        <w:rPr>
          <w:rFonts w:cs="Calibri"/>
          <w:b/>
          <w:bCs/>
          <w:u w:val="single"/>
        </w:rPr>
        <w:t>How to Complain</w:t>
      </w:r>
    </w:p>
    <w:p w14:paraId="1F491302" w14:textId="2710C821" w:rsidR="00466EE6" w:rsidRPr="00466EE6" w:rsidRDefault="00C6755E" w:rsidP="3F5633FF">
      <w:pPr>
        <w:spacing w:after="200" w:line="276" w:lineRule="auto"/>
        <w:rPr>
          <w:rFonts w:cs="Calibri"/>
        </w:rPr>
      </w:pPr>
      <w:r w:rsidRPr="009B1792">
        <w:rPr>
          <w:rFonts w:cs="Calibri"/>
        </w:rPr>
        <w:t>All c</w:t>
      </w:r>
      <w:r w:rsidR="00466EE6" w:rsidRPr="009B1792">
        <w:rPr>
          <w:rFonts w:cs="Calibri"/>
        </w:rPr>
        <w:t>omplaints</w:t>
      </w:r>
      <w:r w:rsidRPr="009B1792">
        <w:rPr>
          <w:rFonts w:cs="Calibri"/>
        </w:rPr>
        <w:t xml:space="preserve"> will be forwarded</w:t>
      </w:r>
      <w:r w:rsidR="00466EE6" w:rsidRPr="009B1792">
        <w:rPr>
          <w:rFonts w:cs="Calibri"/>
        </w:rPr>
        <w:t xml:space="preserve"> to </w:t>
      </w:r>
      <w:r w:rsidR="000C62D8" w:rsidRPr="009B1792">
        <w:rPr>
          <w:rFonts w:cs="Calibri"/>
        </w:rPr>
        <w:t xml:space="preserve">Controller </w:t>
      </w:r>
      <w:r w:rsidR="009B1792" w:rsidRPr="009B1792">
        <w:rPr>
          <w:rFonts w:cs="Calibri"/>
        </w:rPr>
        <w:t>Ongo Homes Ltd</w:t>
      </w:r>
      <w:r w:rsidR="00A51F2B" w:rsidRPr="009B1792">
        <w:rPr>
          <w:rFonts w:cs="Calibri"/>
          <w:b/>
          <w:bCs/>
        </w:rPr>
        <w:t xml:space="preserve"> </w:t>
      </w:r>
      <w:r w:rsidRPr="009B1792">
        <w:rPr>
          <w:rFonts w:cs="Calibri"/>
        </w:rPr>
        <w:t xml:space="preserve">who are </w:t>
      </w:r>
      <w:r w:rsidR="00466EE6" w:rsidRPr="009B1792">
        <w:rPr>
          <w:rFonts w:cs="Calibri"/>
        </w:rPr>
        <w:t>the</w:t>
      </w:r>
      <w:r w:rsidR="00466EE6" w:rsidRPr="009B1792">
        <w:rPr>
          <w:rFonts w:cs="Calibri"/>
          <w:color w:val="FF0000"/>
        </w:rPr>
        <w:t xml:space="preserve"> </w:t>
      </w:r>
      <w:r w:rsidR="0044540A" w:rsidRPr="009B1792">
        <w:rPr>
          <w:rFonts w:cs="Calibri"/>
          <w:b/>
          <w:bCs/>
        </w:rPr>
        <w:t>D</w:t>
      </w:r>
      <w:r w:rsidR="00466EE6" w:rsidRPr="009B1792">
        <w:rPr>
          <w:rFonts w:cs="Calibri"/>
          <w:b/>
          <w:bCs/>
        </w:rPr>
        <w:t xml:space="preserve">ata </w:t>
      </w:r>
      <w:r w:rsidR="0044540A" w:rsidRPr="009B1792">
        <w:rPr>
          <w:rFonts w:cs="Calibri"/>
          <w:b/>
          <w:bCs/>
        </w:rPr>
        <w:t>C</w:t>
      </w:r>
      <w:r w:rsidR="00466EE6" w:rsidRPr="009B1792">
        <w:rPr>
          <w:rFonts w:cs="Calibri"/>
          <w:b/>
          <w:bCs/>
        </w:rPr>
        <w:t>ontroller</w:t>
      </w:r>
      <w:r w:rsidRPr="009B1792">
        <w:rPr>
          <w:rFonts w:cs="Calibri"/>
        </w:rPr>
        <w:t xml:space="preserve"> for the scheme</w:t>
      </w:r>
      <w:r w:rsidR="00466EE6" w:rsidRPr="009B1792">
        <w:rPr>
          <w:rFonts w:cs="Calibri"/>
        </w:rPr>
        <w:t>.</w:t>
      </w:r>
      <w:r w:rsidR="00466EE6" w:rsidRPr="3F5633FF">
        <w:rPr>
          <w:rFonts w:cs="Calibri"/>
        </w:rPr>
        <w:t xml:space="preserve"> </w:t>
      </w:r>
    </w:p>
    <w:p w14:paraId="15BBF48B" w14:textId="2863EBC3" w:rsidR="006A55BA" w:rsidRPr="005F5508" w:rsidRDefault="006A55BA" w:rsidP="3F5633FF">
      <w:pPr>
        <w:spacing w:after="200" w:line="276" w:lineRule="auto"/>
        <w:rPr>
          <w:rFonts w:cs="Calibri"/>
        </w:rPr>
      </w:pPr>
      <w:r w:rsidRPr="3F5633FF">
        <w:rPr>
          <w:rFonts w:cs="Calibri"/>
        </w:rPr>
        <w:t xml:space="preserve">If you have any concerns about our use of your personal information, you can make a complaint to us at </w:t>
      </w:r>
      <w:r w:rsidRPr="3F5633FF">
        <w:rPr>
          <w:rFonts w:cs="Calibri"/>
          <w:b/>
          <w:bCs/>
        </w:rPr>
        <w:t>YES Energy Solutions,</w:t>
      </w:r>
      <w:r w:rsidRPr="3F5633FF">
        <w:rPr>
          <w:rFonts w:cs="Calibri"/>
        </w:rPr>
        <w:t xml:space="preserve"> </w:t>
      </w:r>
      <w:r w:rsidRPr="3F5633FF">
        <w:rPr>
          <w:rFonts w:cs="Calibri"/>
          <w:b/>
          <w:bCs/>
        </w:rPr>
        <w:t xml:space="preserve">Unit </w:t>
      </w:r>
      <w:r w:rsidR="00B00CC3" w:rsidRPr="3F5633FF">
        <w:rPr>
          <w:rFonts w:cs="Calibri"/>
          <w:b/>
          <w:bCs/>
        </w:rPr>
        <w:t>8-9</w:t>
      </w:r>
      <w:r w:rsidRPr="3F5633FF">
        <w:rPr>
          <w:rFonts w:cs="Calibri"/>
          <w:b/>
          <w:bCs/>
        </w:rPr>
        <w:t xml:space="preserve">, </w:t>
      </w:r>
      <w:r w:rsidR="00B00CC3" w:rsidRPr="3F5633FF">
        <w:rPr>
          <w:rFonts w:cs="Calibri"/>
          <w:b/>
          <w:bCs/>
        </w:rPr>
        <w:t xml:space="preserve">Victoria </w:t>
      </w:r>
      <w:r w:rsidR="00533AEC" w:rsidRPr="3F5633FF">
        <w:rPr>
          <w:rFonts w:cs="Calibri"/>
          <w:b/>
          <w:bCs/>
        </w:rPr>
        <w:t>Mills, Greetland, Halifax,</w:t>
      </w:r>
      <w:r w:rsidRPr="3F5633FF">
        <w:rPr>
          <w:rFonts w:cs="Calibri"/>
          <w:b/>
          <w:bCs/>
        </w:rPr>
        <w:t xml:space="preserve"> HX4 </w:t>
      </w:r>
      <w:r w:rsidR="00533AEC" w:rsidRPr="3F5633FF">
        <w:rPr>
          <w:rFonts w:cs="Calibri"/>
          <w:b/>
          <w:bCs/>
        </w:rPr>
        <w:t>8AD</w:t>
      </w:r>
      <w:r w:rsidRPr="3F5633FF">
        <w:rPr>
          <w:rFonts w:cs="Calibri"/>
          <w:b/>
          <w:bCs/>
        </w:rPr>
        <w:t xml:space="preserve"> </w:t>
      </w:r>
      <w:r w:rsidRPr="3F5633FF">
        <w:rPr>
          <w:rFonts w:cs="Calibri"/>
        </w:rPr>
        <w:t xml:space="preserve">or </w:t>
      </w:r>
      <w:proofErr w:type="gramStart"/>
      <w:r w:rsidRPr="3F5633FF">
        <w:rPr>
          <w:rFonts w:cs="Calibri"/>
        </w:rPr>
        <w:t>Email</w:t>
      </w:r>
      <w:proofErr w:type="gramEnd"/>
      <w:r w:rsidRPr="3F5633FF">
        <w:rPr>
          <w:rFonts w:cs="Calibri"/>
        </w:rPr>
        <w:t xml:space="preserve"> us: </w:t>
      </w:r>
      <w:hyperlink r:id="rId16">
        <w:r w:rsidRPr="3F5633FF">
          <w:rPr>
            <w:rStyle w:val="Hyperlink"/>
            <w:rFonts w:cs="Calibri"/>
            <w:b/>
            <w:bCs/>
          </w:rPr>
          <w:t>dataprotection@yesenergysolutions.co.uk</w:t>
        </w:r>
      </w:hyperlink>
    </w:p>
    <w:p w14:paraId="66A1485E" w14:textId="61B60EF3" w:rsidR="006A55BA" w:rsidRPr="005F5508" w:rsidRDefault="006A55BA" w:rsidP="006A55BA">
      <w:pPr>
        <w:rPr>
          <w:rFonts w:cs="Calibri"/>
        </w:rPr>
      </w:pPr>
      <w:r w:rsidRPr="3F5633FF">
        <w:rPr>
          <w:rFonts w:cs="Calibri"/>
        </w:rPr>
        <w:t xml:space="preserve">You can also complain to the </w:t>
      </w:r>
      <w:r w:rsidR="00C6755E" w:rsidRPr="3F5633FF">
        <w:rPr>
          <w:rFonts w:cs="Calibri"/>
        </w:rPr>
        <w:t>Information Commissioner’s Office (</w:t>
      </w:r>
      <w:r w:rsidRPr="3F5633FF">
        <w:rPr>
          <w:rFonts w:cs="Calibri"/>
        </w:rPr>
        <w:t>ICO</w:t>
      </w:r>
      <w:r w:rsidR="00C6755E" w:rsidRPr="3F5633FF">
        <w:rPr>
          <w:rFonts w:cs="Calibri"/>
        </w:rPr>
        <w:t>)</w:t>
      </w:r>
      <w:r w:rsidRPr="3F5633FF">
        <w:rPr>
          <w:rFonts w:cs="Calibri"/>
        </w:rPr>
        <w:t xml:space="preserve"> if you are unhappy with how we have used your data.</w:t>
      </w:r>
    </w:p>
    <w:p w14:paraId="5462301D" w14:textId="6CA0EF46" w:rsidR="006A55BA" w:rsidRPr="005F5508" w:rsidRDefault="006A55BA" w:rsidP="006A55BA">
      <w:pPr>
        <w:rPr>
          <w:rFonts w:cs="Calibri"/>
        </w:rPr>
      </w:pPr>
      <w:r w:rsidRPr="005F5508">
        <w:rPr>
          <w:rFonts w:cs="Calibri"/>
        </w:rPr>
        <w:lastRenderedPageBreak/>
        <w:t xml:space="preserve">The ICO’s address:   </w:t>
      </w:r>
    </w:p>
    <w:p w14:paraId="55DCACF0" w14:textId="77777777" w:rsidR="006A55BA" w:rsidRPr="005F5508" w:rsidRDefault="006A55BA" w:rsidP="006A55BA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0DE35C51" w14:textId="77777777" w:rsidR="006A55BA" w:rsidRPr="005F5508" w:rsidRDefault="006A55BA" w:rsidP="006A55BA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66593CD5" w14:textId="77777777" w:rsidR="006A55BA" w:rsidRPr="005F5508" w:rsidRDefault="006A55BA" w:rsidP="006A55BA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087F9412" w14:textId="77777777" w:rsidR="006A55BA" w:rsidRPr="005F5508" w:rsidRDefault="006A55BA" w:rsidP="006A55BA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21601E1A" w14:textId="77777777" w:rsidR="006A55BA" w:rsidRPr="005F5508" w:rsidRDefault="006A55BA" w:rsidP="006A55BA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7F6FA1AF" w14:textId="77777777" w:rsidR="006A55BA" w:rsidRPr="005F5508" w:rsidRDefault="006A55BA" w:rsidP="006A55BA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789AB965" w14:textId="77777777" w:rsidR="006A55BA" w:rsidRPr="005F5508" w:rsidRDefault="006A55BA" w:rsidP="006A55BA">
      <w:pPr>
        <w:spacing w:after="0" w:line="240" w:lineRule="auto"/>
        <w:rPr>
          <w:rFonts w:cs="Calibri"/>
        </w:rPr>
      </w:pPr>
    </w:p>
    <w:p w14:paraId="62C75D96" w14:textId="77777777" w:rsidR="006A55BA" w:rsidRPr="005F5508" w:rsidRDefault="006A55BA" w:rsidP="006A55BA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0BA2F6D0" w14:textId="32D0744C" w:rsidR="000A4E84" w:rsidRDefault="006A55BA">
      <w:r w:rsidRPr="005F5508">
        <w:rPr>
          <w:rFonts w:cs="Calibri"/>
        </w:rPr>
        <w:t xml:space="preserve">ICO website: </w:t>
      </w:r>
      <w:hyperlink r:id="rId17" w:history="1">
        <w:r w:rsidRPr="005F5508">
          <w:rPr>
            <w:rStyle w:val="Hyperlink"/>
            <w:rFonts w:cs="Calibri"/>
          </w:rPr>
          <w:t>https://www.ico.org.uk</w:t>
        </w:r>
      </w:hyperlink>
    </w:p>
    <w:sectPr w:rsidR="000A4E84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5CA1" w14:textId="77777777" w:rsidR="00486238" w:rsidRDefault="00486238" w:rsidP="00FD20ED">
      <w:pPr>
        <w:spacing w:after="0" w:line="240" w:lineRule="auto"/>
      </w:pPr>
      <w:r>
        <w:separator/>
      </w:r>
    </w:p>
  </w:endnote>
  <w:endnote w:type="continuationSeparator" w:id="0">
    <w:p w14:paraId="76333E42" w14:textId="77777777" w:rsidR="00486238" w:rsidRDefault="00486238" w:rsidP="00FD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4881" w14:textId="2612FA7C" w:rsidR="00A62872" w:rsidRDefault="00A628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01F78" wp14:editId="28708A0F">
              <wp:simplePos x="0" y="0"/>
              <wp:positionH relativeFrom="column">
                <wp:posOffset>4505325</wp:posOffset>
              </wp:positionH>
              <wp:positionV relativeFrom="paragraph">
                <wp:posOffset>-1503045</wp:posOffset>
              </wp:positionV>
              <wp:extent cx="1752600" cy="609600"/>
              <wp:effectExtent l="0" t="0" r="19050" b="19050"/>
              <wp:wrapNone/>
              <wp:docPr id="9617701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" style="position:absolute;margin-left:354.75pt;margin-top:-118.35pt;width:138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77376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5E3A" w14:textId="77777777" w:rsidR="00486238" w:rsidRDefault="00486238" w:rsidP="00FD20ED">
      <w:pPr>
        <w:spacing w:after="0" w:line="240" w:lineRule="auto"/>
      </w:pPr>
      <w:r>
        <w:separator/>
      </w:r>
    </w:p>
  </w:footnote>
  <w:footnote w:type="continuationSeparator" w:id="0">
    <w:p w14:paraId="42A3FF41" w14:textId="77777777" w:rsidR="00486238" w:rsidRDefault="00486238" w:rsidP="00FD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5C61" w14:textId="1ECD0007" w:rsidR="00FD20ED" w:rsidRDefault="00EB34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9A8D3" wp14:editId="01BF9ADF">
          <wp:simplePos x="0" y="0"/>
          <wp:positionH relativeFrom="page">
            <wp:posOffset>23751</wp:posOffset>
          </wp:positionH>
          <wp:positionV relativeFrom="paragraph">
            <wp:posOffset>-425829</wp:posOffset>
          </wp:positionV>
          <wp:extent cx="7540814" cy="10669574"/>
          <wp:effectExtent l="0" t="0" r="3175" b="0"/>
          <wp:wrapNone/>
          <wp:docPr id="21046292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497" cy="10679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A6F85" w14:textId="77777777" w:rsidR="00FD20ED" w:rsidRDefault="00FD2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92148ED"/>
    <w:multiLevelType w:val="multilevel"/>
    <w:tmpl w:val="D38C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17EDC"/>
    <w:multiLevelType w:val="hybridMultilevel"/>
    <w:tmpl w:val="E49C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7062">
    <w:abstractNumId w:val="0"/>
  </w:num>
  <w:num w:numId="2" w16cid:durableId="1387070630">
    <w:abstractNumId w:val="2"/>
  </w:num>
  <w:num w:numId="3" w16cid:durableId="10138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ED"/>
    <w:rsid w:val="00037EBE"/>
    <w:rsid w:val="00044FB3"/>
    <w:rsid w:val="000474F7"/>
    <w:rsid w:val="000A0B82"/>
    <w:rsid w:val="000A4E84"/>
    <w:rsid w:val="000B48AF"/>
    <w:rsid w:val="000C62D8"/>
    <w:rsid w:val="000E1334"/>
    <w:rsid w:val="000F761A"/>
    <w:rsid w:val="00192AA3"/>
    <w:rsid w:val="001B0804"/>
    <w:rsid w:val="0022578D"/>
    <w:rsid w:val="0024622B"/>
    <w:rsid w:val="002602A7"/>
    <w:rsid w:val="00275161"/>
    <w:rsid w:val="002B3CD9"/>
    <w:rsid w:val="002D31C4"/>
    <w:rsid w:val="002F2A6D"/>
    <w:rsid w:val="00356D93"/>
    <w:rsid w:val="00382180"/>
    <w:rsid w:val="003F18DA"/>
    <w:rsid w:val="0044540A"/>
    <w:rsid w:val="00445EB7"/>
    <w:rsid w:val="00466EE6"/>
    <w:rsid w:val="00486238"/>
    <w:rsid w:val="00486FED"/>
    <w:rsid w:val="00490B3A"/>
    <w:rsid w:val="0049225C"/>
    <w:rsid w:val="00533AEC"/>
    <w:rsid w:val="0054547D"/>
    <w:rsid w:val="005E599F"/>
    <w:rsid w:val="006100F4"/>
    <w:rsid w:val="00611303"/>
    <w:rsid w:val="006273AE"/>
    <w:rsid w:val="00647063"/>
    <w:rsid w:val="00660C4E"/>
    <w:rsid w:val="006637F7"/>
    <w:rsid w:val="00667C5E"/>
    <w:rsid w:val="00685F52"/>
    <w:rsid w:val="0069052D"/>
    <w:rsid w:val="00693DCF"/>
    <w:rsid w:val="006A16E1"/>
    <w:rsid w:val="006A55BA"/>
    <w:rsid w:val="006D3A17"/>
    <w:rsid w:val="00713232"/>
    <w:rsid w:val="00725E97"/>
    <w:rsid w:val="007535B7"/>
    <w:rsid w:val="00760FA7"/>
    <w:rsid w:val="0076457C"/>
    <w:rsid w:val="007A2E05"/>
    <w:rsid w:val="007D0DE7"/>
    <w:rsid w:val="00832B41"/>
    <w:rsid w:val="0083308D"/>
    <w:rsid w:val="00871DCB"/>
    <w:rsid w:val="008A6ECC"/>
    <w:rsid w:val="008B3106"/>
    <w:rsid w:val="008C324D"/>
    <w:rsid w:val="008E0448"/>
    <w:rsid w:val="00900716"/>
    <w:rsid w:val="00902FBE"/>
    <w:rsid w:val="009156DB"/>
    <w:rsid w:val="00924C5A"/>
    <w:rsid w:val="00935A92"/>
    <w:rsid w:val="0096155B"/>
    <w:rsid w:val="009825AD"/>
    <w:rsid w:val="00983E29"/>
    <w:rsid w:val="009B1792"/>
    <w:rsid w:val="009E2CA5"/>
    <w:rsid w:val="009E3443"/>
    <w:rsid w:val="00A51F2B"/>
    <w:rsid w:val="00A62872"/>
    <w:rsid w:val="00A75BBA"/>
    <w:rsid w:val="00A966EB"/>
    <w:rsid w:val="00AD42A7"/>
    <w:rsid w:val="00AE3FBC"/>
    <w:rsid w:val="00AF6ECC"/>
    <w:rsid w:val="00B00CC3"/>
    <w:rsid w:val="00B23267"/>
    <w:rsid w:val="00B65F24"/>
    <w:rsid w:val="00B846A1"/>
    <w:rsid w:val="00BC57F8"/>
    <w:rsid w:val="00C055AD"/>
    <w:rsid w:val="00C1590A"/>
    <w:rsid w:val="00C22581"/>
    <w:rsid w:val="00C22F8C"/>
    <w:rsid w:val="00C3639E"/>
    <w:rsid w:val="00C4084F"/>
    <w:rsid w:val="00C57985"/>
    <w:rsid w:val="00C6497E"/>
    <w:rsid w:val="00C6755E"/>
    <w:rsid w:val="00C731C2"/>
    <w:rsid w:val="00C91ED8"/>
    <w:rsid w:val="00CA71D9"/>
    <w:rsid w:val="00CB07C1"/>
    <w:rsid w:val="00CC4F48"/>
    <w:rsid w:val="00CD3BA6"/>
    <w:rsid w:val="00D137D1"/>
    <w:rsid w:val="00D31274"/>
    <w:rsid w:val="00D53E48"/>
    <w:rsid w:val="00D601ED"/>
    <w:rsid w:val="00D651CC"/>
    <w:rsid w:val="00D9236A"/>
    <w:rsid w:val="00DE0C48"/>
    <w:rsid w:val="00DF78C5"/>
    <w:rsid w:val="00E17024"/>
    <w:rsid w:val="00E21E4E"/>
    <w:rsid w:val="00E25059"/>
    <w:rsid w:val="00E30218"/>
    <w:rsid w:val="00EB08DD"/>
    <w:rsid w:val="00EB3470"/>
    <w:rsid w:val="00EE7CC0"/>
    <w:rsid w:val="00F27A76"/>
    <w:rsid w:val="00F3433C"/>
    <w:rsid w:val="00F60013"/>
    <w:rsid w:val="00FA39E1"/>
    <w:rsid w:val="00FD20ED"/>
    <w:rsid w:val="00FF091C"/>
    <w:rsid w:val="00FF5F3C"/>
    <w:rsid w:val="091CC521"/>
    <w:rsid w:val="0B64EE97"/>
    <w:rsid w:val="0C6C7D30"/>
    <w:rsid w:val="103F20B7"/>
    <w:rsid w:val="18DECE3F"/>
    <w:rsid w:val="1D4FDB92"/>
    <w:rsid w:val="1E570FC6"/>
    <w:rsid w:val="1FCB2EBD"/>
    <w:rsid w:val="21A7E395"/>
    <w:rsid w:val="22126B36"/>
    <w:rsid w:val="22FC147C"/>
    <w:rsid w:val="257F499F"/>
    <w:rsid w:val="25FE1F98"/>
    <w:rsid w:val="26128329"/>
    <w:rsid w:val="2655EEC5"/>
    <w:rsid w:val="28C16477"/>
    <w:rsid w:val="2E301305"/>
    <w:rsid w:val="30DC7B58"/>
    <w:rsid w:val="38679E44"/>
    <w:rsid w:val="3A62EE16"/>
    <w:rsid w:val="3F5633FF"/>
    <w:rsid w:val="40D20613"/>
    <w:rsid w:val="436363BD"/>
    <w:rsid w:val="43CA7DC9"/>
    <w:rsid w:val="4408A4FD"/>
    <w:rsid w:val="47C54B56"/>
    <w:rsid w:val="4C6A6B30"/>
    <w:rsid w:val="4CD20E3F"/>
    <w:rsid w:val="52E9A3A8"/>
    <w:rsid w:val="554E9DDC"/>
    <w:rsid w:val="558AFEA2"/>
    <w:rsid w:val="5C8F10B0"/>
    <w:rsid w:val="620EACD4"/>
    <w:rsid w:val="6775E1A5"/>
    <w:rsid w:val="6B43D745"/>
    <w:rsid w:val="6C1041FC"/>
    <w:rsid w:val="6C176E96"/>
    <w:rsid w:val="73CBB003"/>
    <w:rsid w:val="76CF7E21"/>
    <w:rsid w:val="7D335F6D"/>
    <w:rsid w:val="7DC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3BEAD"/>
  <w15:chartTrackingRefBased/>
  <w15:docId w15:val="{700FF146-F8BA-483A-B474-D466D1B3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B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0ED"/>
  </w:style>
  <w:style w:type="paragraph" w:styleId="Footer">
    <w:name w:val="footer"/>
    <w:basedOn w:val="Normal"/>
    <w:link w:val="FooterChar"/>
    <w:uiPriority w:val="99"/>
    <w:unhideWhenUsed/>
    <w:rsid w:val="00FD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0ED"/>
  </w:style>
  <w:style w:type="character" w:styleId="Strong">
    <w:name w:val="Strong"/>
    <w:uiPriority w:val="22"/>
    <w:qFormat/>
    <w:rsid w:val="006A55BA"/>
    <w:rPr>
      <w:b/>
      <w:bCs/>
    </w:rPr>
  </w:style>
  <w:style w:type="character" w:styleId="Hyperlink">
    <w:name w:val="Hyperlink"/>
    <w:uiPriority w:val="99"/>
    <w:unhideWhenUsed/>
    <w:rsid w:val="006A55BA"/>
    <w:rPr>
      <w:color w:val="0000FF"/>
      <w:u w:val="single"/>
    </w:rPr>
  </w:style>
  <w:style w:type="paragraph" w:styleId="NoSpacing">
    <w:name w:val="No Spacing"/>
    <w:uiPriority w:val="1"/>
    <w:qFormat/>
    <w:rsid w:val="006A55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137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0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D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5798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155B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6273AE"/>
  </w:style>
  <w:style w:type="character" w:customStyle="1" w:styleId="eop">
    <w:name w:val="eop"/>
    <w:basedOn w:val="DefaultParagraphFont"/>
    <w:rsid w:val="0062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esenergysolutions.co.uk/privacy/customer-privacy-noti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ngo.co.uk/privacy-policy/" TargetMode="External"/><Relationship Id="rId17" Type="http://schemas.openxmlformats.org/officeDocument/2006/relationships/hyperlink" Target="https://www.ico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protection@yesenergysolutions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esenergysolutions.co.uk/contact-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martsuite.com/legal/global-privacy-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en-us/privacy/privacy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29E62A5A3C4388F212E7CFAE9FB3" ma:contentTypeVersion="10" ma:contentTypeDescription="Create a new document." ma:contentTypeScope="" ma:versionID="383db632014bc0428febd8f603220af0">
  <xsd:schema xmlns:xsd="http://www.w3.org/2001/XMLSchema" xmlns:xs="http://www.w3.org/2001/XMLSchema" xmlns:p="http://schemas.microsoft.com/office/2006/metadata/properties" xmlns:ns2="5b52bc75-a211-4601-9b6a-37d322b11f38" xmlns:ns3="7dadceaf-02b7-479d-b3ae-9bd61eb9f7cd" targetNamespace="http://schemas.microsoft.com/office/2006/metadata/properties" ma:root="true" ma:fieldsID="3a5d64c9d0e8c4c2954f1b32bd96f253" ns2:_="" ns3:_="">
    <xsd:import namespace="5b52bc75-a211-4601-9b6a-37d322b11f38"/>
    <xsd:import namespace="7dadceaf-02b7-479d-b3ae-9bd61eb9f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bc75-a211-4601-9b6a-37d322b1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ceaf-02b7-479d-b3ae-9bd61eb9f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2119-9CBF-40FF-BCED-14514121E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2405E-6112-44EC-9FF2-E3CF2DA2A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8D958-697E-441F-92A9-3B92D94D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2bc75-a211-4601-9b6a-37d322b11f38"/>
    <ds:schemaRef ds:uri="7dadceaf-02b7-479d-b3ae-9bd61eb9f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248DA-77C2-4EFB-9CFC-92E9322D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2991</Characters>
  <Application>Microsoft Office Word</Application>
  <DocSecurity>2</DocSecurity>
  <Lines>115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 Energy Solutions CIC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McAusland-Healey</dc:creator>
  <cp:keywords/>
  <dc:description/>
  <cp:lastModifiedBy>Harrison Smith</cp:lastModifiedBy>
  <cp:revision>2</cp:revision>
  <dcterms:created xsi:type="dcterms:W3CDTF">2026-05-27T07:35:00Z</dcterms:created>
  <dcterms:modified xsi:type="dcterms:W3CDTF">2026-05-27T07:35:00Z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0x010100EDC429E62A5A3C4388F212E7CFAE9FB3</vt:lpwstr>
  </property>
</Properties>
</file>