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44A4" w14:textId="5BFBC4F5" w:rsidR="004E14B0" w:rsidRPr="00026A01" w:rsidRDefault="004E14B0" w:rsidP="004E14B0">
      <w:pPr>
        <w:spacing w:after="0"/>
        <w:rPr>
          <w:rFonts w:cstheme="minorHAnsi"/>
          <w:b/>
          <w:bCs/>
          <w:sz w:val="24"/>
          <w:szCs w:val="24"/>
        </w:rPr>
      </w:pPr>
      <w:r w:rsidRPr="00026A01">
        <w:rPr>
          <w:rFonts w:cstheme="minorHAnsi"/>
          <w:b/>
          <w:bCs/>
          <w:sz w:val="24"/>
          <w:szCs w:val="24"/>
        </w:rPr>
        <w:t xml:space="preserve">Job Description: </w:t>
      </w:r>
      <w:r w:rsidR="002A4C6F" w:rsidRPr="00026A01">
        <w:rPr>
          <w:rFonts w:cstheme="minorHAnsi"/>
          <w:b/>
          <w:bCs/>
          <w:sz w:val="24"/>
          <w:szCs w:val="24"/>
        </w:rPr>
        <w:t>BUSINESS IMPROVEMENT ADMINISTRATOR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020"/>
      </w:tblGrid>
      <w:tr w:rsidR="004E14B0" w:rsidRPr="00026A01" w14:paraId="22F6E507" w14:textId="77777777" w:rsidTr="002A4C6F">
        <w:trPr>
          <w:trHeight w:val="300"/>
        </w:trPr>
        <w:tc>
          <w:tcPr>
            <w:tcW w:w="1980" w:type="dxa"/>
            <w:hideMark/>
          </w:tcPr>
          <w:p w14:paraId="71E90E3C" w14:textId="47F15CB6" w:rsidR="004E14B0" w:rsidRPr="00026A01" w:rsidRDefault="004E14B0" w:rsidP="00FB5B71">
            <w:pPr>
              <w:spacing w:after="0" w:line="240" w:lineRule="auto"/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Position:</w:t>
            </w:r>
          </w:p>
        </w:tc>
        <w:tc>
          <w:tcPr>
            <w:tcW w:w="7020" w:type="dxa"/>
            <w:hideMark/>
          </w:tcPr>
          <w:p w14:paraId="14D3F8A7" w14:textId="216002C9" w:rsidR="004E14B0" w:rsidRPr="00026A01" w:rsidRDefault="003869EC" w:rsidP="00EB56AD">
            <w:pPr>
              <w:spacing w:after="0"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>Part</w:t>
            </w:r>
            <w:r w:rsidR="004E14B0"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>-time</w:t>
            </w:r>
          </w:p>
        </w:tc>
      </w:tr>
      <w:tr w:rsidR="004E14B0" w:rsidRPr="00026A01" w14:paraId="08CA3180" w14:textId="77777777" w:rsidTr="002A4C6F">
        <w:trPr>
          <w:trHeight w:val="300"/>
        </w:trPr>
        <w:tc>
          <w:tcPr>
            <w:tcW w:w="1980" w:type="dxa"/>
            <w:hideMark/>
          </w:tcPr>
          <w:p w14:paraId="74BD0685" w14:textId="117E995F" w:rsidR="004E14B0" w:rsidRPr="00026A01" w:rsidRDefault="004E14B0" w:rsidP="00FB5B71">
            <w:pPr>
              <w:spacing w:after="0" w:line="240" w:lineRule="auto"/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Department:</w:t>
            </w:r>
          </w:p>
        </w:tc>
        <w:tc>
          <w:tcPr>
            <w:tcW w:w="7020" w:type="dxa"/>
            <w:hideMark/>
          </w:tcPr>
          <w:p w14:paraId="12B01960" w14:textId="1DD9CF45" w:rsidR="004E14B0" w:rsidRPr="00026A01" w:rsidRDefault="004E14B0" w:rsidP="00EB56AD">
            <w:pPr>
              <w:spacing w:after="0"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>Business Improvement (BI)</w:t>
            </w:r>
          </w:p>
        </w:tc>
      </w:tr>
      <w:tr w:rsidR="004E14B0" w:rsidRPr="00026A01" w14:paraId="759E14FB" w14:textId="77777777" w:rsidTr="002A4C6F">
        <w:trPr>
          <w:trHeight w:val="300"/>
        </w:trPr>
        <w:tc>
          <w:tcPr>
            <w:tcW w:w="1980" w:type="dxa"/>
            <w:hideMark/>
          </w:tcPr>
          <w:p w14:paraId="4FD9A2C3" w14:textId="304873AF" w:rsidR="004E14B0" w:rsidRPr="00026A01" w:rsidRDefault="004E14B0" w:rsidP="00FB5B71">
            <w:pPr>
              <w:spacing w:after="0" w:line="240" w:lineRule="auto"/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Reports to</w:t>
            </w:r>
            <w:r w:rsidR="00DB095C"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020" w:type="dxa"/>
            <w:hideMark/>
          </w:tcPr>
          <w:p w14:paraId="6B45F392" w14:textId="77777777" w:rsidR="004E14B0" w:rsidRPr="00026A01" w:rsidRDefault="004E14B0" w:rsidP="00EB56AD">
            <w:pPr>
              <w:spacing w:after="0"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>Business improvement manager</w:t>
            </w:r>
          </w:p>
        </w:tc>
      </w:tr>
      <w:tr w:rsidR="004E14B0" w:rsidRPr="00026A01" w14:paraId="51C1A45A" w14:textId="77777777" w:rsidTr="002A4C6F">
        <w:trPr>
          <w:trHeight w:val="300"/>
        </w:trPr>
        <w:tc>
          <w:tcPr>
            <w:tcW w:w="1980" w:type="dxa"/>
            <w:hideMark/>
          </w:tcPr>
          <w:p w14:paraId="4C97E595" w14:textId="668ABBC4" w:rsidR="004E14B0" w:rsidRPr="00026A01" w:rsidRDefault="004E14B0" w:rsidP="00FB5B71">
            <w:pPr>
              <w:spacing w:after="0" w:line="240" w:lineRule="auto"/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Responsible for:</w:t>
            </w:r>
          </w:p>
        </w:tc>
        <w:tc>
          <w:tcPr>
            <w:tcW w:w="7020" w:type="dxa"/>
            <w:hideMark/>
          </w:tcPr>
          <w:p w14:paraId="7A4F5D77" w14:textId="77777777" w:rsidR="004E14B0" w:rsidRPr="00026A01" w:rsidRDefault="004E14B0" w:rsidP="00EB56AD">
            <w:pPr>
              <w:spacing w:after="0"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>Responsible for driving quality and operational improvements.</w:t>
            </w:r>
          </w:p>
        </w:tc>
      </w:tr>
      <w:tr w:rsidR="004E14B0" w:rsidRPr="00026A01" w14:paraId="5D529F91" w14:textId="77777777" w:rsidTr="002A4C6F">
        <w:trPr>
          <w:trHeight w:val="300"/>
        </w:trPr>
        <w:tc>
          <w:tcPr>
            <w:tcW w:w="1980" w:type="dxa"/>
            <w:hideMark/>
          </w:tcPr>
          <w:p w14:paraId="0CCAEFEF" w14:textId="73523B12" w:rsidR="004E14B0" w:rsidRPr="00026A01" w:rsidRDefault="004E14B0" w:rsidP="00FB5B71">
            <w:pPr>
              <w:spacing w:after="0" w:line="240" w:lineRule="auto"/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Location:</w:t>
            </w:r>
          </w:p>
        </w:tc>
        <w:tc>
          <w:tcPr>
            <w:tcW w:w="7020" w:type="dxa"/>
            <w:hideMark/>
          </w:tcPr>
          <w:p w14:paraId="60635221" w14:textId="77777777" w:rsidR="004E14B0" w:rsidRPr="00026A01" w:rsidRDefault="004E14B0" w:rsidP="00EB56AD">
            <w:pPr>
              <w:spacing w:after="0"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>Office based</w:t>
            </w:r>
          </w:p>
        </w:tc>
      </w:tr>
      <w:tr w:rsidR="004E14B0" w:rsidRPr="00026A01" w14:paraId="4854831A" w14:textId="77777777" w:rsidTr="002A4C6F">
        <w:trPr>
          <w:trHeight w:val="300"/>
        </w:trPr>
        <w:tc>
          <w:tcPr>
            <w:tcW w:w="1980" w:type="dxa"/>
            <w:hideMark/>
          </w:tcPr>
          <w:p w14:paraId="45C066E0" w14:textId="34B11ED2" w:rsidR="004E14B0" w:rsidRPr="00026A01" w:rsidRDefault="004E14B0" w:rsidP="00FB5B71">
            <w:pPr>
              <w:spacing w:after="0" w:line="240" w:lineRule="auto"/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Salary scale:</w:t>
            </w:r>
          </w:p>
        </w:tc>
        <w:tc>
          <w:tcPr>
            <w:tcW w:w="7020" w:type="dxa"/>
            <w:hideMark/>
          </w:tcPr>
          <w:p w14:paraId="01377A1E" w14:textId="46D61469" w:rsidR="004E14B0" w:rsidRPr="00026A01" w:rsidRDefault="004E14B0" w:rsidP="00EB56AD">
            <w:pPr>
              <w:spacing w:after="0"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>G5, 5% pension, 23 days holiday, 37 hours per week</w:t>
            </w:r>
          </w:p>
        </w:tc>
      </w:tr>
      <w:tr w:rsidR="004E14B0" w:rsidRPr="00026A01" w14:paraId="2C054A51" w14:textId="77777777" w:rsidTr="002A4C6F">
        <w:trPr>
          <w:trHeight w:val="300"/>
        </w:trPr>
        <w:tc>
          <w:tcPr>
            <w:tcW w:w="1980" w:type="dxa"/>
            <w:hideMark/>
          </w:tcPr>
          <w:p w14:paraId="6D364ABE" w14:textId="76F91C66" w:rsidR="004E14B0" w:rsidRPr="00026A01" w:rsidRDefault="004E14B0" w:rsidP="00FB5B71">
            <w:pPr>
              <w:spacing w:after="0" w:line="240" w:lineRule="auto"/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Role</w:t>
            </w:r>
            <w:r w:rsidR="00DB095C"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020" w:type="dxa"/>
            <w:hideMark/>
          </w:tcPr>
          <w:p w14:paraId="56DE5F92" w14:textId="43E517FD" w:rsidR="004E14B0" w:rsidRPr="00026A01" w:rsidRDefault="00CE76E8" w:rsidP="00EB56AD">
            <w:pPr>
              <w:spacing w:after="0"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>0.8</w:t>
            </w:r>
            <w:r w:rsidR="004E14B0"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FTE</w:t>
            </w:r>
          </w:p>
        </w:tc>
      </w:tr>
      <w:tr w:rsidR="00DB095C" w:rsidRPr="00026A01" w14:paraId="624CB085" w14:textId="77777777" w:rsidTr="002A4C6F">
        <w:trPr>
          <w:trHeight w:val="300"/>
        </w:trPr>
        <w:tc>
          <w:tcPr>
            <w:tcW w:w="1980" w:type="dxa"/>
          </w:tcPr>
          <w:p w14:paraId="53907DF5" w14:textId="10D92F52" w:rsidR="00DB095C" w:rsidRPr="00026A01" w:rsidRDefault="00DB095C" w:rsidP="00FB5B71">
            <w:pPr>
              <w:spacing w:after="0" w:line="240" w:lineRule="auto"/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Revision:</w:t>
            </w:r>
          </w:p>
        </w:tc>
        <w:tc>
          <w:tcPr>
            <w:tcW w:w="7020" w:type="dxa"/>
          </w:tcPr>
          <w:p w14:paraId="693CF33F" w14:textId="2FDCBF1E" w:rsidR="00DB095C" w:rsidRPr="00026A01" w:rsidRDefault="00DB095C" w:rsidP="00EB56AD">
            <w:pPr>
              <w:spacing w:after="0"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>17 Nov 2025</w:t>
            </w:r>
          </w:p>
        </w:tc>
      </w:tr>
      <w:tr w:rsidR="008C40DF" w:rsidRPr="00026A01" w14:paraId="6DE93514" w14:textId="77777777" w:rsidTr="002A4C6F">
        <w:trPr>
          <w:trHeight w:val="300"/>
        </w:trPr>
        <w:tc>
          <w:tcPr>
            <w:tcW w:w="1980" w:type="dxa"/>
          </w:tcPr>
          <w:p w14:paraId="3F4055C9" w14:textId="3642A05F" w:rsidR="008C40DF" w:rsidRPr="00026A01" w:rsidRDefault="008C40DF" w:rsidP="00FB5B71">
            <w:pPr>
              <w:spacing w:after="0" w:line="240" w:lineRule="auto"/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b/>
                <w:kern w:val="0"/>
                <w:sz w:val="24"/>
                <w:szCs w:val="24"/>
                <w14:ligatures w14:val="none"/>
              </w:rPr>
              <w:t>File location:</w:t>
            </w:r>
          </w:p>
        </w:tc>
        <w:tc>
          <w:tcPr>
            <w:tcW w:w="7020" w:type="dxa"/>
          </w:tcPr>
          <w:p w14:paraId="2227DA2A" w14:textId="6787C1BB" w:rsidR="008C40DF" w:rsidRPr="00026A01" w:rsidRDefault="008C40DF" w:rsidP="00EB56AD">
            <w:pPr>
              <w:spacing w:after="0" w:line="240" w:lineRule="auto"/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026A01">
              <w:rPr>
                <w:rFonts w:cstheme="minorHAnsi"/>
                <w:kern w:val="0"/>
                <w:sz w:val="24"/>
                <w:szCs w:val="24"/>
                <w14:ligatures w14:val="none"/>
              </w:rPr>
              <w:t>File location</w:t>
            </w:r>
          </w:p>
        </w:tc>
      </w:tr>
    </w:tbl>
    <w:p w14:paraId="6200DCF1" w14:textId="77777777" w:rsidR="004E14B0" w:rsidRPr="00026A01" w:rsidRDefault="004E14B0" w:rsidP="004E14B0">
      <w:pPr>
        <w:spacing w:after="0"/>
        <w:rPr>
          <w:rFonts w:cstheme="minorHAnsi"/>
          <w:b/>
          <w:bCs/>
          <w:sz w:val="24"/>
          <w:szCs w:val="24"/>
        </w:rPr>
      </w:pPr>
    </w:p>
    <w:p w14:paraId="5628E962" w14:textId="77777777" w:rsidR="004E14B0" w:rsidRPr="00026A01" w:rsidRDefault="004E14B0" w:rsidP="00DB095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6A01">
        <w:rPr>
          <w:rFonts w:cstheme="minorHAnsi"/>
          <w:b/>
          <w:bCs/>
          <w:sz w:val="24"/>
          <w:szCs w:val="24"/>
        </w:rPr>
        <w:t>Role Overview</w:t>
      </w:r>
    </w:p>
    <w:p w14:paraId="7A8E3AA7" w14:textId="5E4CF25F" w:rsidR="004E14B0" w:rsidRPr="00026A01" w:rsidRDefault="004E14B0" w:rsidP="00DB095C">
      <w:p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 xml:space="preserve">The Business </w:t>
      </w:r>
      <w:r w:rsidR="000A57E9" w:rsidRPr="00026A01">
        <w:rPr>
          <w:rFonts w:cstheme="minorHAnsi"/>
          <w:sz w:val="24"/>
          <w:szCs w:val="24"/>
        </w:rPr>
        <w:t>i</w:t>
      </w:r>
      <w:r w:rsidRPr="00026A01">
        <w:rPr>
          <w:rFonts w:cstheme="minorHAnsi"/>
          <w:sz w:val="24"/>
          <w:szCs w:val="24"/>
        </w:rPr>
        <w:t xml:space="preserve">mprovement </w:t>
      </w:r>
      <w:r w:rsidR="000A57E9" w:rsidRPr="00026A01">
        <w:rPr>
          <w:rFonts w:cstheme="minorHAnsi"/>
          <w:sz w:val="24"/>
          <w:szCs w:val="24"/>
        </w:rPr>
        <w:t>a</w:t>
      </w:r>
      <w:r w:rsidRPr="00026A01">
        <w:rPr>
          <w:rFonts w:cstheme="minorHAnsi"/>
          <w:sz w:val="24"/>
          <w:szCs w:val="24"/>
        </w:rPr>
        <w:t xml:space="preserve">dministrator plays a key role in supporting the organisation’s commitment to </w:t>
      </w:r>
      <w:r w:rsidR="00755499" w:rsidRPr="00026A01">
        <w:rPr>
          <w:rFonts w:cstheme="minorHAnsi"/>
          <w:sz w:val="24"/>
          <w:szCs w:val="24"/>
        </w:rPr>
        <w:t xml:space="preserve">deliver </w:t>
      </w:r>
      <w:r w:rsidRPr="00026A01">
        <w:rPr>
          <w:rFonts w:cstheme="minorHAnsi"/>
          <w:sz w:val="24"/>
          <w:szCs w:val="24"/>
        </w:rPr>
        <w:t>quality and continuous improvement.</w:t>
      </w:r>
      <w:r w:rsidR="00DB095C" w:rsidRPr="00026A01">
        <w:rPr>
          <w:rFonts w:cstheme="minorHAnsi"/>
          <w:sz w:val="24"/>
          <w:szCs w:val="24"/>
        </w:rPr>
        <w:t xml:space="preserve"> </w:t>
      </w:r>
      <w:r w:rsidRPr="00026A01">
        <w:rPr>
          <w:rFonts w:cstheme="minorHAnsi"/>
          <w:sz w:val="24"/>
          <w:szCs w:val="24"/>
        </w:rPr>
        <w:t xml:space="preserve"> This role is responsible for conducting quality assurance </w:t>
      </w:r>
      <w:r w:rsidR="0071173B" w:rsidRPr="00026A01">
        <w:rPr>
          <w:rFonts w:cstheme="minorHAnsi"/>
          <w:sz w:val="24"/>
          <w:szCs w:val="24"/>
        </w:rPr>
        <w:t xml:space="preserve">(QA) </w:t>
      </w:r>
      <w:r w:rsidRPr="00026A01">
        <w:rPr>
          <w:rFonts w:cstheme="minorHAnsi"/>
          <w:sz w:val="24"/>
          <w:szCs w:val="24"/>
        </w:rPr>
        <w:t xml:space="preserve">activities across various business functions, analysing findings and </w:t>
      </w:r>
      <w:r w:rsidR="00DE0BB2" w:rsidRPr="00026A01">
        <w:rPr>
          <w:rFonts w:cstheme="minorHAnsi"/>
          <w:sz w:val="24"/>
          <w:szCs w:val="24"/>
        </w:rPr>
        <w:t>embedding</w:t>
      </w:r>
      <w:r w:rsidRPr="00026A01">
        <w:rPr>
          <w:rFonts w:cstheme="minorHAnsi"/>
          <w:sz w:val="24"/>
          <w:szCs w:val="24"/>
        </w:rPr>
        <w:t xml:space="preserve"> improvements through collaboration, reporting and proactive development of QA processes.</w:t>
      </w:r>
    </w:p>
    <w:p w14:paraId="3D6D01A5" w14:textId="77777777" w:rsidR="004E14B0" w:rsidRPr="00026A01" w:rsidRDefault="004E14B0" w:rsidP="00DB095C">
      <w:pPr>
        <w:spacing w:after="0" w:line="240" w:lineRule="auto"/>
        <w:rPr>
          <w:rFonts w:cstheme="minorHAnsi"/>
          <w:sz w:val="24"/>
          <w:szCs w:val="24"/>
        </w:rPr>
      </w:pPr>
    </w:p>
    <w:p w14:paraId="1D3E4BBF" w14:textId="45F0C53C" w:rsidR="00026A01" w:rsidRPr="00026A01" w:rsidRDefault="00B40146" w:rsidP="00A50AD5">
      <w:p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 xml:space="preserve">Working in a small team, you will have the opportunity to build your existing skills and </w:t>
      </w:r>
      <w:r w:rsidR="00B04351">
        <w:rPr>
          <w:rFonts w:cstheme="minorHAnsi"/>
          <w:sz w:val="24"/>
          <w:szCs w:val="24"/>
        </w:rPr>
        <w:t>support both targeted and broader interventions across all departments.</w:t>
      </w:r>
      <w:r w:rsidR="00D4758B">
        <w:rPr>
          <w:rFonts w:cstheme="minorHAnsi"/>
          <w:sz w:val="24"/>
          <w:szCs w:val="24"/>
        </w:rPr>
        <w:t xml:space="preserve">  Your work will drive long term improvements</w:t>
      </w:r>
      <w:r w:rsidR="00CC2335">
        <w:rPr>
          <w:rFonts w:cstheme="minorHAnsi"/>
          <w:sz w:val="24"/>
          <w:szCs w:val="24"/>
        </w:rPr>
        <w:t xml:space="preserve">, </w:t>
      </w:r>
      <w:r w:rsidR="00026A01" w:rsidRPr="00026A01">
        <w:rPr>
          <w:rFonts w:eastAsia="Times New Roman" w:cstheme="minorHAnsi"/>
          <w:sz w:val="24"/>
          <w:szCs w:val="24"/>
        </w:rPr>
        <w:t xml:space="preserve">drive efficient practices and expand YES’ reputation for service quality and exceptional customer service, while remaining aligned to our core objects.  </w:t>
      </w:r>
    </w:p>
    <w:p w14:paraId="1995A742" w14:textId="77777777" w:rsidR="00026A01" w:rsidRPr="00026A01" w:rsidRDefault="00026A01" w:rsidP="00DB095C">
      <w:pPr>
        <w:spacing w:after="0" w:line="240" w:lineRule="auto"/>
        <w:rPr>
          <w:rFonts w:cstheme="minorHAnsi"/>
          <w:sz w:val="24"/>
          <w:szCs w:val="24"/>
        </w:rPr>
      </w:pPr>
    </w:p>
    <w:p w14:paraId="19E4DCDA" w14:textId="616021D2" w:rsidR="004E14B0" w:rsidRPr="00026A01" w:rsidRDefault="004E14B0" w:rsidP="00DB095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6A01">
        <w:rPr>
          <w:rFonts w:cstheme="minorHAnsi"/>
          <w:b/>
          <w:bCs/>
          <w:sz w:val="24"/>
          <w:szCs w:val="24"/>
        </w:rPr>
        <w:t xml:space="preserve">Key </w:t>
      </w:r>
      <w:r w:rsidR="00DE0BB2" w:rsidRPr="00026A01">
        <w:rPr>
          <w:rFonts w:cstheme="minorHAnsi"/>
          <w:b/>
          <w:bCs/>
          <w:sz w:val="24"/>
          <w:szCs w:val="24"/>
        </w:rPr>
        <w:t>r</w:t>
      </w:r>
      <w:r w:rsidRPr="00026A01">
        <w:rPr>
          <w:rFonts w:cstheme="minorHAnsi"/>
          <w:b/>
          <w:bCs/>
          <w:sz w:val="24"/>
          <w:szCs w:val="24"/>
        </w:rPr>
        <w:t>esponsibilities</w:t>
      </w:r>
    </w:p>
    <w:p w14:paraId="7BF95CBA" w14:textId="47E8BA40" w:rsidR="004E14B0" w:rsidRPr="00026A01" w:rsidRDefault="004E14B0" w:rsidP="00DB095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6A01">
        <w:rPr>
          <w:rFonts w:cstheme="minorHAnsi"/>
          <w:b/>
          <w:bCs/>
          <w:sz w:val="24"/>
          <w:szCs w:val="24"/>
        </w:rPr>
        <w:t xml:space="preserve">Quality </w:t>
      </w:r>
      <w:r w:rsidR="00DE0BB2" w:rsidRPr="00026A01">
        <w:rPr>
          <w:rFonts w:cstheme="minorHAnsi"/>
          <w:b/>
          <w:bCs/>
          <w:sz w:val="24"/>
          <w:szCs w:val="24"/>
        </w:rPr>
        <w:t>a</w:t>
      </w:r>
      <w:r w:rsidRPr="00026A01">
        <w:rPr>
          <w:rFonts w:cstheme="minorHAnsi"/>
          <w:b/>
          <w:bCs/>
          <w:sz w:val="24"/>
          <w:szCs w:val="24"/>
        </w:rPr>
        <w:t xml:space="preserve">ssurance &amp; </w:t>
      </w:r>
      <w:r w:rsidR="00DE0BB2" w:rsidRPr="00026A01">
        <w:rPr>
          <w:rFonts w:cstheme="minorHAnsi"/>
          <w:b/>
          <w:bCs/>
          <w:sz w:val="24"/>
          <w:szCs w:val="24"/>
        </w:rPr>
        <w:t>r</w:t>
      </w:r>
      <w:r w:rsidRPr="00026A01">
        <w:rPr>
          <w:rFonts w:cstheme="minorHAnsi"/>
          <w:b/>
          <w:bCs/>
          <w:sz w:val="24"/>
          <w:szCs w:val="24"/>
        </w:rPr>
        <w:t>eporting</w:t>
      </w:r>
    </w:p>
    <w:p w14:paraId="28673AFE" w14:textId="7589BEB0" w:rsidR="004E14B0" w:rsidRPr="00026A01" w:rsidRDefault="004E14B0" w:rsidP="00DB095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Conduct high-quality audits across multiple areas including call quality, CRM data and client meetings.</w:t>
      </w:r>
    </w:p>
    <w:p w14:paraId="1B4ED9A6" w14:textId="21083818" w:rsidR="004E14B0" w:rsidRPr="00026A01" w:rsidRDefault="004E14B0" w:rsidP="00DB095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Analyse QA results and present actionable insights in formats suitable for meetings and reports</w:t>
      </w:r>
      <w:r w:rsidR="00F17B6C">
        <w:rPr>
          <w:rFonts w:cstheme="minorHAnsi"/>
          <w:sz w:val="24"/>
          <w:szCs w:val="24"/>
        </w:rPr>
        <w:t>.</w:t>
      </w:r>
      <w:r w:rsidR="004A438F">
        <w:rPr>
          <w:rFonts w:cstheme="minorHAnsi"/>
          <w:sz w:val="24"/>
          <w:szCs w:val="24"/>
        </w:rPr>
        <w:t xml:space="preserve"> </w:t>
      </w:r>
    </w:p>
    <w:p w14:paraId="3B0071B3" w14:textId="2E03D988" w:rsidR="004E14B0" w:rsidRPr="00026A01" w:rsidRDefault="004E14B0" w:rsidP="00DB095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Deliver findings to team leaders and managers</w:t>
      </w:r>
      <w:r w:rsidR="00C91ADE">
        <w:rPr>
          <w:rFonts w:cstheme="minorHAnsi"/>
          <w:sz w:val="24"/>
          <w:szCs w:val="24"/>
        </w:rPr>
        <w:t xml:space="preserve"> withing seven days of the audit</w:t>
      </w:r>
      <w:r w:rsidRPr="00026A01">
        <w:rPr>
          <w:rFonts w:cstheme="minorHAnsi"/>
          <w:sz w:val="24"/>
          <w:szCs w:val="24"/>
        </w:rPr>
        <w:t>, facilitating discussions to agree on corrective actions</w:t>
      </w:r>
      <w:r w:rsidR="00FE0068">
        <w:rPr>
          <w:rFonts w:cstheme="minorHAnsi"/>
          <w:sz w:val="24"/>
          <w:szCs w:val="24"/>
        </w:rPr>
        <w:t xml:space="preserve"> and delivering </w:t>
      </w:r>
      <w:r w:rsidR="00F17B6C">
        <w:rPr>
          <w:rFonts w:cstheme="minorHAnsi"/>
          <w:sz w:val="24"/>
          <w:szCs w:val="24"/>
        </w:rPr>
        <w:t xml:space="preserve">actionable insights </w:t>
      </w:r>
      <w:r w:rsidR="00FE0068">
        <w:rPr>
          <w:rFonts w:cstheme="minorHAnsi"/>
          <w:sz w:val="24"/>
          <w:szCs w:val="24"/>
        </w:rPr>
        <w:t xml:space="preserve">which can be </w:t>
      </w:r>
      <w:r w:rsidR="00F17B6C">
        <w:rPr>
          <w:rFonts w:cstheme="minorHAnsi"/>
          <w:sz w:val="24"/>
          <w:szCs w:val="24"/>
        </w:rPr>
        <w:t>implemented</w:t>
      </w:r>
      <w:r w:rsidR="00FE0068">
        <w:rPr>
          <w:rFonts w:cstheme="minorHAnsi"/>
          <w:sz w:val="24"/>
          <w:szCs w:val="24"/>
        </w:rPr>
        <w:t xml:space="preserve"> in a timely manner</w:t>
      </w:r>
      <w:r w:rsidR="00F17B6C" w:rsidRPr="00026A01">
        <w:rPr>
          <w:rFonts w:cstheme="minorHAnsi"/>
          <w:sz w:val="24"/>
          <w:szCs w:val="24"/>
        </w:rPr>
        <w:t>.</w:t>
      </w:r>
    </w:p>
    <w:p w14:paraId="1B16A2F1" w14:textId="77777777" w:rsidR="004E14B0" w:rsidRPr="00026A01" w:rsidRDefault="004E14B0" w:rsidP="00DB095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Track agreed actions to completion, ensuring evidence is gathered and documented.</w:t>
      </w:r>
    </w:p>
    <w:p w14:paraId="4E75B2E5" w14:textId="77777777" w:rsidR="004E14B0" w:rsidRPr="00026A01" w:rsidRDefault="004E14B0" w:rsidP="00DB095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Recommend improvements to enhance quality standards and reduce failure rates.</w:t>
      </w:r>
    </w:p>
    <w:p w14:paraId="145CCFA3" w14:textId="583A72B6" w:rsidR="004E14B0" w:rsidRPr="00026A01" w:rsidRDefault="004E14B0" w:rsidP="00DB095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Maintain accurate records of QA activities and outcomes</w:t>
      </w:r>
      <w:r w:rsidR="00B33A1F">
        <w:rPr>
          <w:rFonts w:cstheme="minorHAnsi"/>
          <w:sz w:val="24"/>
          <w:szCs w:val="24"/>
        </w:rPr>
        <w:t xml:space="preserve"> and veri</w:t>
      </w:r>
      <w:r w:rsidR="00CC2335">
        <w:rPr>
          <w:rFonts w:cstheme="minorHAnsi"/>
          <w:sz w:val="24"/>
          <w:szCs w:val="24"/>
        </w:rPr>
        <w:t>f</w:t>
      </w:r>
      <w:r w:rsidR="00B33A1F">
        <w:rPr>
          <w:rFonts w:cstheme="minorHAnsi"/>
          <w:sz w:val="24"/>
          <w:szCs w:val="24"/>
        </w:rPr>
        <w:t>y 100% are completed within 30 days</w:t>
      </w:r>
      <w:r w:rsidR="004955B6">
        <w:rPr>
          <w:rFonts w:cstheme="minorHAnsi"/>
          <w:sz w:val="24"/>
          <w:szCs w:val="24"/>
        </w:rPr>
        <w:t>, documenting supportive evidence in the QA system</w:t>
      </w:r>
      <w:r w:rsidRPr="00026A01">
        <w:rPr>
          <w:rFonts w:cstheme="minorHAnsi"/>
          <w:sz w:val="24"/>
          <w:szCs w:val="24"/>
        </w:rPr>
        <w:t>.</w:t>
      </w:r>
    </w:p>
    <w:p w14:paraId="47966EE4" w14:textId="52D4A737" w:rsidR="004E14B0" w:rsidRPr="00026A01" w:rsidRDefault="004E14B0" w:rsidP="00DB095C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Support the creation of dashboards or reports to track performance trends over time</w:t>
      </w:r>
      <w:r w:rsidR="00373623">
        <w:rPr>
          <w:rFonts w:cstheme="minorHAnsi"/>
          <w:sz w:val="24"/>
          <w:szCs w:val="24"/>
        </w:rPr>
        <w:t xml:space="preserve"> which reduce failure rates by 10% </w:t>
      </w:r>
      <w:r w:rsidR="001F4E25">
        <w:rPr>
          <w:rFonts w:cstheme="minorHAnsi"/>
          <w:sz w:val="24"/>
          <w:szCs w:val="24"/>
        </w:rPr>
        <w:t>over each six months</w:t>
      </w:r>
      <w:r w:rsidRPr="00026A01">
        <w:rPr>
          <w:rFonts w:cstheme="minorHAnsi"/>
          <w:sz w:val="24"/>
          <w:szCs w:val="24"/>
        </w:rPr>
        <w:t>.</w:t>
      </w:r>
    </w:p>
    <w:p w14:paraId="53938054" w14:textId="77777777" w:rsidR="00DE0BB2" w:rsidRPr="00026A01" w:rsidRDefault="00DE0BB2" w:rsidP="00DB095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128F006" w14:textId="474AFE22" w:rsidR="004E14B0" w:rsidRPr="00026A01" w:rsidRDefault="004E14B0" w:rsidP="00DB095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6A01">
        <w:rPr>
          <w:rFonts w:cstheme="minorHAnsi"/>
          <w:b/>
          <w:bCs/>
          <w:sz w:val="24"/>
          <w:szCs w:val="24"/>
        </w:rPr>
        <w:t xml:space="preserve">QA </w:t>
      </w:r>
      <w:r w:rsidR="00DE0BB2" w:rsidRPr="00026A01">
        <w:rPr>
          <w:rFonts w:cstheme="minorHAnsi"/>
          <w:b/>
          <w:bCs/>
          <w:sz w:val="24"/>
          <w:szCs w:val="24"/>
        </w:rPr>
        <w:t>p</w:t>
      </w:r>
      <w:r w:rsidRPr="00026A01">
        <w:rPr>
          <w:rFonts w:cstheme="minorHAnsi"/>
          <w:b/>
          <w:bCs/>
          <w:sz w:val="24"/>
          <w:szCs w:val="24"/>
        </w:rPr>
        <w:t xml:space="preserve">rocess </w:t>
      </w:r>
      <w:r w:rsidR="00DE0BB2" w:rsidRPr="00026A01">
        <w:rPr>
          <w:rFonts w:cstheme="minorHAnsi"/>
          <w:b/>
          <w:bCs/>
          <w:sz w:val="24"/>
          <w:szCs w:val="24"/>
        </w:rPr>
        <w:t>d</w:t>
      </w:r>
      <w:r w:rsidRPr="00026A01">
        <w:rPr>
          <w:rFonts w:cstheme="minorHAnsi"/>
          <w:b/>
          <w:bCs/>
          <w:sz w:val="24"/>
          <w:szCs w:val="24"/>
        </w:rPr>
        <w:t>evelopment</w:t>
      </w:r>
    </w:p>
    <w:p w14:paraId="4A8D1628" w14:textId="77777777" w:rsidR="004E14B0" w:rsidRPr="00026A01" w:rsidRDefault="004E14B0" w:rsidP="00DB095C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Continuously improve QA methodologies and outputs.</w:t>
      </w:r>
    </w:p>
    <w:p w14:paraId="2197DFAA" w14:textId="77777777" w:rsidR="004E14B0" w:rsidRPr="00026A01" w:rsidRDefault="004E14B0" w:rsidP="00DB095C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Expand QA coverage across departments to ensure consistent standards.</w:t>
      </w:r>
    </w:p>
    <w:p w14:paraId="5A6C3C25" w14:textId="77777777" w:rsidR="004E14B0" w:rsidRPr="00026A01" w:rsidRDefault="004E14B0" w:rsidP="00DB095C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Maintain accuracy and relevance of QA criteria over time.</w:t>
      </w:r>
    </w:p>
    <w:p w14:paraId="054C4AE9" w14:textId="77777777" w:rsidR="004E14B0" w:rsidRPr="00026A01" w:rsidRDefault="004E14B0" w:rsidP="00DB095C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Collaborate with teams to refine scoring criteria and prevent unnecessary complexity.</w:t>
      </w:r>
    </w:p>
    <w:p w14:paraId="5AE27C99" w14:textId="77777777" w:rsidR="004E14B0" w:rsidRPr="00026A01" w:rsidRDefault="004E14B0" w:rsidP="00DB095C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Support staff development initiatives aimed at improving QA performance.</w:t>
      </w:r>
    </w:p>
    <w:p w14:paraId="3DD2DD03" w14:textId="77777777" w:rsidR="004E14B0" w:rsidRPr="00026A01" w:rsidRDefault="004E14B0" w:rsidP="00DB095C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Assist in the creation and delivery of training materials linked to QA outcomes.</w:t>
      </w:r>
    </w:p>
    <w:p w14:paraId="5D75975A" w14:textId="77777777" w:rsidR="004E14B0" w:rsidRDefault="004E14B0" w:rsidP="00DB095C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Take initiative in identifying areas for QA enhancement and lead improvement efforts.</w:t>
      </w:r>
    </w:p>
    <w:p w14:paraId="29365E00" w14:textId="25C0E23F" w:rsidR="001F4E25" w:rsidRDefault="001F4E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3B43FDC" w14:textId="77777777" w:rsidR="001F4E25" w:rsidRPr="00026A01" w:rsidRDefault="001F4E25" w:rsidP="001F4E25">
      <w:pPr>
        <w:spacing w:after="0" w:line="240" w:lineRule="auto"/>
        <w:rPr>
          <w:rFonts w:cstheme="minorHAnsi"/>
          <w:sz w:val="24"/>
          <w:szCs w:val="24"/>
        </w:rPr>
      </w:pPr>
    </w:p>
    <w:p w14:paraId="033C3AAE" w14:textId="55F0B947" w:rsidR="004E14B0" w:rsidRPr="00026A01" w:rsidRDefault="004E14B0" w:rsidP="00DB095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6A01">
        <w:rPr>
          <w:rFonts w:cstheme="minorHAnsi"/>
          <w:b/>
          <w:bCs/>
          <w:sz w:val="24"/>
          <w:szCs w:val="24"/>
        </w:rPr>
        <w:t xml:space="preserve">Stakeholder </w:t>
      </w:r>
      <w:r w:rsidR="001F4E25">
        <w:rPr>
          <w:rFonts w:cstheme="minorHAnsi"/>
          <w:b/>
          <w:bCs/>
          <w:sz w:val="24"/>
          <w:szCs w:val="24"/>
        </w:rPr>
        <w:t>e</w:t>
      </w:r>
      <w:r w:rsidRPr="00026A01">
        <w:rPr>
          <w:rFonts w:cstheme="minorHAnsi"/>
          <w:b/>
          <w:bCs/>
          <w:sz w:val="24"/>
          <w:szCs w:val="24"/>
        </w:rPr>
        <w:t xml:space="preserve">ngagement &amp; </w:t>
      </w:r>
      <w:r w:rsidR="001F4E25">
        <w:rPr>
          <w:rFonts w:cstheme="minorHAnsi"/>
          <w:b/>
          <w:bCs/>
          <w:sz w:val="24"/>
          <w:szCs w:val="24"/>
        </w:rPr>
        <w:t>c</w:t>
      </w:r>
      <w:r w:rsidRPr="00026A01">
        <w:rPr>
          <w:rFonts w:cstheme="minorHAnsi"/>
          <w:b/>
          <w:bCs/>
          <w:sz w:val="24"/>
          <w:szCs w:val="24"/>
        </w:rPr>
        <w:t>ollaboration</w:t>
      </w:r>
    </w:p>
    <w:p w14:paraId="38A3D6AA" w14:textId="34129D8A" w:rsidR="004E14B0" w:rsidRPr="00026A01" w:rsidRDefault="004E14B0" w:rsidP="00DB095C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Act as a point of contact for QA-related queries from internal teams</w:t>
      </w:r>
      <w:r w:rsidR="001914C9">
        <w:rPr>
          <w:rFonts w:cstheme="minorHAnsi"/>
          <w:sz w:val="24"/>
          <w:szCs w:val="24"/>
        </w:rPr>
        <w:t xml:space="preserve">, responding to 100% within </w:t>
      </w:r>
      <w:r w:rsidR="00B62E8E">
        <w:rPr>
          <w:rFonts w:cstheme="minorHAnsi"/>
          <w:sz w:val="24"/>
          <w:szCs w:val="24"/>
        </w:rPr>
        <w:t>one business day</w:t>
      </w:r>
      <w:r w:rsidRPr="00026A01">
        <w:rPr>
          <w:rFonts w:cstheme="minorHAnsi"/>
          <w:sz w:val="24"/>
          <w:szCs w:val="24"/>
        </w:rPr>
        <w:t>.</w:t>
      </w:r>
    </w:p>
    <w:p w14:paraId="006F0D1C" w14:textId="68512AD6" w:rsidR="004E14B0" w:rsidRPr="00026A01" w:rsidRDefault="004E14B0" w:rsidP="00DB095C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Build strong working relationships across departments to support improvement initiatives</w:t>
      </w:r>
      <w:r w:rsidR="00CC2335">
        <w:rPr>
          <w:rFonts w:cstheme="minorHAnsi"/>
          <w:sz w:val="24"/>
          <w:szCs w:val="24"/>
        </w:rPr>
        <w:t>,</w:t>
      </w:r>
      <w:r w:rsidR="00B62E8E">
        <w:rPr>
          <w:rFonts w:cstheme="minorHAnsi"/>
          <w:sz w:val="24"/>
          <w:szCs w:val="24"/>
        </w:rPr>
        <w:t xml:space="preserve"> sitting with a different team for on</w:t>
      </w:r>
      <w:r w:rsidR="001103CF">
        <w:rPr>
          <w:rFonts w:cstheme="minorHAnsi"/>
          <w:sz w:val="24"/>
          <w:szCs w:val="24"/>
        </w:rPr>
        <w:t xml:space="preserve">e of your </w:t>
      </w:r>
      <w:r w:rsidR="00CC2335">
        <w:rPr>
          <w:rFonts w:cstheme="minorHAnsi"/>
          <w:sz w:val="24"/>
          <w:szCs w:val="24"/>
        </w:rPr>
        <w:t xml:space="preserve">office-based </w:t>
      </w:r>
      <w:r w:rsidR="001103CF">
        <w:rPr>
          <w:rFonts w:cstheme="minorHAnsi"/>
          <w:sz w:val="24"/>
          <w:szCs w:val="24"/>
        </w:rPr>
        <w:t>days each week</w:t>
      </w:r>
      <w:r w:rsidRPr="00026A01">
        <w:rPr>
          <w:rFonts w:cstheme="minorHAnsi"/>
          <w:sz w:val="24"/>
          <w:szCs w:val="24"/>
        </w:rPr>
        <w:t>.</w:t>
      </w:r>
    </w:p>
    <w:p w14:paraId="3F568B04" w14:textId="285E6ABC" w:rsidR="004E14B0" w:rsidRPr="00026A01" w:rsidRDefault="004E14B0" w:rsidP="00DB095C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Support business improvement projects by providing QA insights and administrative support</w:t>
      </w:r>
      <w:r w:rsidR="00630983">
        <w:rPr>
          <w:rFonts w:cstheme="minorHAnsi"/>
          <w:sz w:val="24"/>
          <w:szCs w:val="24"/>
        </w:rPr>
        <w:t xml:space="preserve"> within agreed timelines</w:t>
      </w:r>
      <w:r w:rsidRPr="00026A01">
        <w:rPr>
          <w:rFonts w:cstheme="minorHAnsi"/>
          <w:sz w:val="24"/>
          <w:szCs w:val="24"/>
        </w:rPr>
        <w:t>.</w:t>
      </w:r>
    </w:p>
    <w:p w14:paraId="761FF9DC" w14:textId="4FDBB5BF" w:rsidR="004E14B0" w:rsidRPr="00026A01" w:rsidRDefault="004E14B0" w:rsidP="00DB095C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Assist in tracking project milestones and deliverables related to quality improvements</w:t>
      </w:r>
      <w:r w:rsidR="00CC2335">
        <w:rPr>
          <w:rFonts w:cstheme="minorHAnsi"/>
          <w:sz w:val="24"/>
          <w:szCs w:val="24"/>
        </w:rPr>
        <w:t>,</w:t>
      </w:r>
      <w:r w:rsidR="00F84B80">
        <w:rPr>
          <w:rFonts w:cstheme="minorHAnsi"/>
          <w:sz w:val="24"/>
          <w:szCs w:val="24"/>
        </w:rPr>
        <w:t xml:space="preserve"> flagging any delays withing one business day</w:t>
      </w:r>
      <w:r w:rsidRPr="00026A01">
        <w:rPr>
          <w:rFonts w:cstheme="minorHAnsi"/>
          <w:sz w:val="24"/>
          <w:szCs w:val="24"/>
        </w:rPr>
        <w:t>.</w:t>
      </w:r>
    </w:p>
    <w:p w14:paraId="7AF303DE" w14:textId="77777777" w:rsidR="00D32E8C" w:rsidRDefault="00D32E8C" w:rsidP="00DB095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C15752" w14:textId="08A285BD" w:rsidR="004E14B0" w:rsidRPr="00026A01" w:rsidRDefault="004E14B0" w:rsidP="00DB095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6A01">
        <w:rPr>
          <w:rFonts w:cstheme="minorHAnsi"/>
          <w:b/>
          <w:bCs/>
          <w:sz w:val="24"/>
          <w:szCs w:val="24"/>
        </w:rPr>
        <w:t xml:space="preserve">Compliance &amp; </w:t>
      </w:r>
      <w:r w:rsidR="00D32E8C">
        <w:rPr>
          <w:rFonts w:cstheme="minorHAnsi"/>
          <w:b/>
          <w:bCs/>
          <w:sz w:val="24"/>
          <w:szCs w:val="24"/>
        </w:rPr>
        <w:t>d</w:t>
      </w:r>
      <w:r w:rsidRPr="00026A01">
        <w:rPr>
          <w:rFonts w:cstheme="minorHAnsi"/>
          <w:b/>
          <w:bCs/>
          <w:sz w:val="24"/>
          <w:szCs w:val="24"/>
        </w:rPr>
        <w:t>ocumentation</w:t>
      </w:r>
    </w:p>
    <w:p w14:paraId="6B3FBBEE" w14:textId="77777777" w:rsidR="004E14B0" w:rsidRPr="00026A01" w:rsidRDefault="004E14B0" w:rsidP="00DB095C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Ensure QA activities align with internal policies and external regulations (e.g. GDPR).</w:t>
      </w:r>
    </w:p>
    <w:p w14:paraId="07197CD2" w14:textId="77777777" w:rsidR="004E14B0" w:rsidRPr="00026A01" w:rsidRDefault="004E14B0" w:rsidP="00DB095C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Support audit readiness and contribute to compliance reviews.</w:t>
      </w:r>
    </w:p>
    <w:p w14:paraId="77D6325E" w14:textId="64FD6CC7" w:rsidR="004E14B0" w:rsidRPr="00026A01" w:rsidRDefault="004E14B0" w:rsidP="00DB095C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 xml:space="preserve">Document QA procedures </w:t>
      </w:r>
      <w:r w:rsidR="001279DF">
        <w:rPr>
          <w:rFonts w:cstheme="minorHAnsi"/>
          <w:sz w:val="24"/>
          <w:szCs w:val="24"/>
        </w:rPr>
        <w:t xml:space="preserve">in an agreed consistent manner </w:t>
      </w:r>
      <w:r w:rsidRPr="00026A01">
        <w:rPr>
          <w:rFonts w:cstheme="minorHAnsi"/>
          <w:sz w:val="24"/>
          <w:szCs w:val="24"/>
        </w:rPr>
        <w:t>and ensure they are kept up to date.</w:t>
      </w:r>
    </w:p>
    <w:p w14:paraId="6F57352F" w14:textId="3AD84C36" w:rsidR="004E14B0" w:rsidRPr="00026A01" w:rsidRDefault="004E14B0" w:rsidP="00DB095C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Assist in creating and maintaining SOPs (Standard Operating Procedures) for QA-related tasks</w:t>
      </w:r>
      <w:r w:rsidR="00CC2335">
        <w:rPr>
          <w:rFonts w:cstheme="minorHAnsi"/>
          <w:sz w:val="24"/>
          <w:szCs w:val="24"/>
        </w:rPr>
        <w:t>,</w:t>
      </w:r>
      <w:r w:rsidR="009562BB">
        <w:rPr>
          <w:rFonts w:cstheme="minorHAnsi"/>
          <w:sz w:val="24"/>
          <w:szCs w:val="24"/>
        </w:rPr>
        <w:t xml:space="preserve"> ensuring all are documented in a standardised format</w:t>
      </w:r>
      <w:r w:rsidRPr="00026A01">
        <w:rPr>
          <w:rFonts w:cstheme="minorHAnsi"/>
          <w:sz w:val="24"/>
          <w:szCs w:val="24"/>
        </w:rPr>
        <w:t>.</w:t>
      </w:r>
    </w:p>
    <w:p w14:paraId="7FA041C8" w14:textId="77777777" w:rsidR="004E14B0" w:rsidRPr="00026A01" w:rsidRDefault="004E14B0" w:rsidP="00DB095C">
      <w:pPr>
        <w:spacing w:after="0" w:line="240" w:lineRule="auto"/>
        <w:rPr>
          <w:rFonts w:cstheme="minorHAnsi"/>
          <w:sz w:val="24"/>
          <w:szCs w:val="24"/>
        </w:rPr>
      </w:pPr>
    </w:p>
    <w:p w14:paraId="4208A3A5" w14:textId="44E678B4" w:rsidR="004E14B0" w:rsidRPr="00026A01" w:rsidRDefault="004E14B0" w:rsidP="00DB095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6A01">
        <w:rPr>
          <w:rFonts w:cstheme="minorHAnsi"/>
          <w:b/>
          <w:bCs/>
          <w:sz w:val="24"/>
          <w:szCs w:val="24"/>
        </w:rPr>
        <w:t xml:space="preserve">Key </w:t>
      </w:r>
      <w:r w:rsidR="00D32E8C">
        <w:rPr>
          <w:rFonts w:cstheme="minorHAnsi"/>
          <w:b/>
          <w:bCs/>
          <w:sz w:val="24"/>
          <w:szCs w:val="24"/>
        </w:rPr>
        <w:t>s</w:t>
      </w:r>
      <w:r w:rsidRPr="00026A01">
        <w:rPr>
          <w:rFonts w:cstheme="minorHAnsi"/>
          <w:b/>
          <w:bCs/>
          <w:sz w:val="24"/>
          <w:szCs w:val="24"/>
        </w:rPr>
        <w:t xml:space="preserve">kills &amp; </w:t>
      </w:r>
      <w:r w:rsidR="00D32E8C">
        <w:rPr>
          <w:rFonts w:cstheme="minorHAnsi"/>
          <w:b/>
          <w:bCs/>
          <w:sz w:val="24"/>
          <w:szCs w:val="24"/>
        </w:rPr>
        <w:t>a</w:t>
      </w:r>
      <w:r w:rsidRPr="00026A01">
        <w:rPr>
          <w:rFonts w:cstheme="minorHAnsi"/>
          <w:b/>
          <w:bCs/>
          <w:sz w:val="24"/>
          <w:szCs w:val="24"/>
        </w:rPr>
        <w:t>ttributes</w:t>
      </w:r>
    </w:p>
    <w:p w14:paraId="607AD2DF" w14:textId="6CEF667D" w:rsidR="004E14B0" w:rsidRPr="00026A01" w:rsidRDefault="00120619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capability to express thoughts clearly and actively that meet the situation</w:t>
      </w:r>
      <w:r w:rsidR="008B3FC1">
        <w:rPr>
          <w:rFonts w:cstheme="minorHAnsi"/>
          <w:sz w:val="24"/>
          <w:szCs w:val="24"/>
        </w:rPr>
        <w:t>: clarity in speaking and writing;</w:t>
      </w:r>
      <w:r>
        <w:rPr>
          <w:rFonts w:cstheme="minorHAnsi"/>
          <w:sz w:val="24"/>
          <w:szCs w:val="24"/>
        </w:rPr>
        <w:t xml:space="preserve"> active listening; empathy; feedback skills</w:t>
      </w:r>
      <w:r w:rsidR="004E14B0" w:rsidRPr="00026A01">
        <w:rPr>
          <w:rFonts w:cstheme="minorHAnsi"/>
          <w:sz w:val="24"/>
          <w:szCs w:val="24"/>
        </w:rPr>
        <w:t>.</w:t>
      </w:r>
    </w:p>
    <w:p w14:paraId="62F89E5C" w14:textId="77777777" w:rsidR="004E14B0" w:rsidRPr="00026A01" w:rsidRDefault="004E14B0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Analytical mindset with the ability to interpret data and trends.</w:t>
      </w:r>
    </w:p>
    <w:p w14:paraId="76E01818" w14:textId="77777777" w:rsidR="004E14B0" w:rsidRPr="00026A01" w:rsidRDefault="004E14B0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Excellent interpersonal skills and a collaborative approach.</w:t>
      </w:r>
    </w:p>
    <w:p w14:paraId="0E094769" w14:textId="77777777" w:rsidR="004E14B0" w:rsidRPr="00026A01" w:rsidRDefault="004E14B0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High attention to detail and accuracy.</w:t>
      </w:r>
    </w:p>
    <w:p w14:paraId="15052FD5" w14:textId="77777777" w:rsidR="004E14B0" w:rsidRPr="00026A01" w:rsidRDefault="004E14B0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Self-motivated with a desire to learn and grow.</w:t>
      </w:r>
    </w:p>
    <w:p w14:paraId="0308CA0F" w14:textId="77777777" w:rsidR="004E14B0" w:rsidRPr="00026A01" w:rsidRDefault="004E14B0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Effective organisational and time management abilities.</w:t>
      </w:r>
    </w:p>
    <w:p w14:paraId="033C6676" w14:textId="77777777" w:rsidR="004E14B0" w:rsidRPr="00026A01" w:rsidRDefault="004E14B0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Problem-solving skills and ability to suggest practical solutions.</w:t>
      </w:r>
    </w:p>
    <w:p w14:paraId="2B3EA5F8" w14:textId="77777777" w:rsidR="004E14B0" w:rsidRPr="00026A01" w:rsidRDefault="004E14B0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Confidence in presenting findings to varied audiences essential.</w:t>
      </w:r>
    </w:p>
    <w:p w14:paraId="1D71E760" w14:textId="77777777" w:rsidR="004E14B0" w:rsidRPr="00026A01" w:rsidRDefault="004E14B0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Experience with CRM systems is beneficial.</w:t>
      </w:r>
    </w:p>
    <w:p w14:paraId="07AA7152" w14:textId="77777777" w:rsidR="004E14B0" w:rsidRPr="00026A01" w:rsidRDefault="004E14B0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Proficiency in Microsoft Office (Excel, Word, PowerPoint) is essential.</w:t>
      </w:r>
    </w:p>
    <w:p w14:paraId="30CA0792" w14:textId="77777777" w:rsidR="004E14B0" w:rsidRPr="00026A01" w:rsidRDefault="004E14B0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Experience with Microsoft Power BI is desirable.</w:t>
      </w:r>
    </w:p>
    <w:p w14:paraId="6B963046" w14:textId="77777777" w:rsidR="00B25AC9" w:rsidRPr="00026A01" w:rsidRDefault="00B25AC9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Process mapping or documentation skills desirable.</w:t>
      </w:r>
    </w:p>
    <w:p w14:paraId="7BC6DF05" w14:textId="77777777" w:rsidR="00B25AC9" w:rsidRPr="00026A01" w:rsidRDefault="00B25AC9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Awareness of change management principles desirable.</w:t>
      </w:r>
    </w:p>
    <w:p w14:paraId="417499DF" w14:textId="4DA46881" w:rsidR="00C84534" w:rsidRPr="00026A01" w:rsidRDefault="00B25AC9" w:rsidP="00DB095C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26A01">
        <w:rPr>
          <w:rFonts w:cstheme="minorHAnsi"/>
          <w:sz w:val="24"/>
          <w:szCs w:val="24"/>
        </w:rPr>
        <w:t>Basic project management skills desirable.</w:t>
      </w:r>
    </w:p>
    <w:sectPr w:rsidR="00C84534" w:rsidRPr="00026A01" w:rsidSect="00C84534">
      <w:headerReference w:type="default" r:id="rId11"/>
      <w:pgSz w:w="11906" w:h="16838"/>
      <w:pgMar w:top="720" w:right="720" w:bottom="720" w:left="720" w:header="1701" w:footer="170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2697" w14:textId="77777777" w:rsidR="00582209" w:rsidRDefault="00582209" w:rsidP="00C21B9B">
      <w:pPr>
        <w:spacing w:after="0" w:line="240" w:lineRule="auto"/>
      </w:pPr>
      <w:r>
        <w:separator/>
      </w:r>
    </w:p>
  </w:endnote>
  <w:endnote w:type="continuationSeparator" w:id="0">
    <w:p w14:paraId="29534C4A" w14:textId="77777777" w:rsidR="00582209" w:rsidRDefault="00582209" w:rsidP="00C2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5D97" w14:textId="77777777" w:rsidR="00582209" w:rsidRDefault="00582209" w:rsidP="00C21B9B">
      <w:pPr>
        <w:spacing w:after="0" w:line="240" w:lineRule="auto"/>
      </w:pPr>
      <w:r>
        <w:separator/>
      </w:r>
    </w:p>
  </w:footnote>
  <w:footnote w:type="continuationSeparator" w:id="0">
    <w:p w14:paraId="05B6A162" w14:textId="77777777" w:rsidR="00582209" w:rsidRDefault="00582209" w:rsidP="00C21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69EE" w14:textId="511F5A89" w:rsidR="00C21B9B" w:rsidRDefault="005001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B2205F" wp14:editId="18B4B97E">
          <wp:simplePos x="0" y="0"/>
          <wp:positionH relativeFrom="page">
            <wp:align>right</wp:align>
          </wp:positionH>
          <wp:positionV relativeFrom="paragraph">
            <wp:posOffset>-1066165</wp:posOffset>
          </wp:positionV>
          <wp:extent cx="7552810" cy="10682900"/>
          <wp:effectExtent l="0" t="0" r="0" b="4445"/>
          <wp:wrapNone/>
          <wp:docPr id="15556869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8698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810" cy="1068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ED8"/>
    <w:multiLevelType w:val="multilevel"/>
    <w:tmpl w:val="F1BC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6B45"/>
    <w:multiLevelType w:val="multilevel"/>
    <w:tmpl w:val="F336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37484"/>
    <w:multiLevelType w:val="multilevel"/>
    <w:tmpl w:val="785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A4810"/>
    <w:multiLevelType w:val="multilevel"/>
    <w:tmpl w:val="AE3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12109"/>
    <w:multiLevelType w:val="multilevel"/>
    <w:tmpl w:val="2D8E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771673">
    <w:abstractNumId w:val="4"/>
  </w:num>
  <w:num w:numId="2" w16cid:durableId="841773874">
    <w:abstractNumId w:val="0"/>
  </w:num>
  <w:num w:numId="3" w16cid:durableId="88308517">
    <w:abstractNumId w:val="3"/>
  </w:num>
  <w:num w:numId="4" w16cid:durableId="1826432642">
    <w:abstractNumId w:val="1"/>
  </w:num>
  <w:num w:numId="5" w16cid:durableId="996610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9B"/>
    <w:rsid w:val="00001316"/>
    <w:rsid w:val="00004B45"/>
    <w:rsid w:val="00026A01"/>
    <w:rsid w:val="0004390F"/>
    <w:rsid w:val="00046636"/>
    <w:rsid w:val="000901E8"/>
    <w:rsid w:val="000A57E9"/>
    <w:rsid w:val="000E1C2B"/>
    <w:rsid w:val="001103CF"/>
    <w:rsid w:val="00120619"/>
    <w:rsid w:val="001279DF"/>
    <w:rsid w:val="00170237"/>
    <w:rsid w:val="00176CB4"/>
    <w:rsid w:val="001914C9"/>
    <w:rsid w:val="001F4E25"/>
    <w:rsid w:val="002A4C6F"/>
    <w:rsid w:val="002B7389"/>
    <w:rsid w:val="002E7A4D"/>
    <w:rsid w:val="00373623"/>
    <w:rsid w:val="003869EC"/>
    <w:rsid w:val="003C3466"/>
    <w:rsid w:val="004955B6"/>
    <w:rsid w:val="004A438F"/>
    <w:rsid w:val="004E14B0"/>
    <w:rsid w:val="005001B3"/>
    <w:rsid w:val="00557C2E"/>
    <w:rsid w:val="00562524"/>
    <w:rsid w:val="00582209"/>
    <w:rsid w:val="005A2F95"/>
    <w:rsid w:val="006027BC"/>
    <w:rsid w:val="00606274"/>
    <w:rsid w:val="00630983"/>
    <w:rsid w:val="0067730E"/>
    <w:rsid w:val="006E5B8D"/>
    <w:rsid w:val="006F3E3B"/>
    <w:rsid w:val="0071173B"/>
    <w:rsid w:val="00755499"/>
    <w:rsid w:val="00771CE6"/>
    <w:rsid w:val="00833950"/>
    <w:rsid w:val="008454A0"/>
    <w:rsid w:val="008B3FC1"/>
    <w:rsid w:val="008C40DF"/>
    <w:rsid w:val="0095194F"/>
    <w:rsid w:val="009562BB"/>
    <w:rsid w:val="0097654A"/>
    <w:rsid w:val="00A50AD5"/>
    <w:rsid w:val="00A90F5C"/>
    <w:rsid w:val="00AC1E33"/>
    <w:rsid w:val="00B04351"/>
    <w:rsid w:val="00B16C37"/>
    <w:rsid w:val="00B25AC9"/>
    <w:rsid w:val="00B33A1F"/>
    <w:rsid w:val="00B40146"/>
    <w:rsid w:val="00B52675"/>
    <w:rsid w:val="00B55618"/>
    <w:rsid w:val="00B62E8E"/>
    <w:rsid w:val="00B84B5A"/>
    <w:rsid w:val="00B86BEB"/>
    <w:rsid w:val="00C11C11"/>
    <w:rsid w:val="00C16329"/>
    <w:rsid w:val="00C21B9B"/>
    <w:rsid w:val="00C84534"/>
    <w:rsid w:val="00C91ADE"/>
    <w:rsid w:val="00CC2335"/>
    <w:rsid w:val="00CE76E8"/>
    <w:rsid w:val="00D32E8C"/>
    <w:rsid w:val="00D4758B"/>
    <w:rsid w:val="00DA4CE2"/>
    <w:rsid w:val="00DA52F6"/>
    <w:rsid w:val="00DB095C"/>
    <w:rsid w:val="00DB278E"/>
    <w:rsid w:val="00DC2C9E"/>
    <w:rsid w:val="00DE0BB2"/>
    <w:rsid w:val="00E350B6"/>
    <w:rsid w:val="00E40BDA"/>
    <w:rsid w:val="00E83009"/>
    <w:rsid w:val="00EB56AD"/>
    <w:rsid w:val="00ED40DA"/>
    <w:rsid w:val="00EE1E2C"/>
    <w:rsid w:val="00F17B6C"/>
    <w:rsid w:val="00F20A43"/>
    <w:rsid w:val="00F22B67"/>
    <w:rsid w:val="00F3759A"/>
    <w:rsid w:val="00F61893"/>
    <w:rsid w:val="00F84B80"/>
    <w:rsid w:val="00F866C9"/>
    <w:rsid w:val="00FA5EF8"/>
    <w:rsid w:val="00FB3E6C"/>
    <w:rsid w:val="00FB5B71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10453"/>
  <w15:chartTrackingRefBased/>
  <w15:docId w15:val="{7852F65C-F2D4-4CF8-9978-0FCF7DF5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F95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E"/>
    <w:pPr>
      <w:keepNext/>
      <w:keepLines/>
      <w:spacing w:before="360" w:after="12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78E"/>
    <w:pPr>
      <w:keepNext/>
      <w:keepLines/>
      <w:spacing w:before="160" w:after="12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2F95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2F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A2F95"/>
    <w:pPr>
      <w:outlineLvl w:val="4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B9B"/>
  </w:style>
  <w:style w:type="paragraph" w:styleId="Footer">
    <w:name w:val="footer"/>
    <w:basedOn w:val="Normal"/>
    <w:link w:val="FooterChar"/>
    <w:uiPriority w:val="99"/>
    <w:unhideWhenUsed/>
    <w:rsid w:val="00C21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B9B"/>
  </w:style>
  <w:style w:type="character" w:customStyle="1" w:styleId="Heading1Char">
    <w:name w:val="Heading 1 Char"/>
    <w:basedOn w:val="DefaultParagraphFont"/>
    <w:link w:val="Heading1"/>
    <w:uiPriority w:val="9"/>
    <w:rsid w:val="00DB278E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278E"/>
    <w:rPr>
      <w:rFonts w:eastAsiaTheme="majorEastAsia" w:cstheme="majorBidi"/>
      <w:b/>
      <w:sz w:val="32"/>
      <w:szCs w:val="26"/>
    </w:rPr>
  </w:style>
  <w:style w:type="paragraph" w:styleId="NoSpacing">
    <w:name w:val="No Spacing"/>
    <w:aliases w:val="Small print"/>
    <w:uiPriority w:val="1"/>
    <w:qFormat/>
    <w:rsid w:val="005A2F95"/>
    <w:pPr>
      <w:spacing w:after="0" w:line="240" w:lineRule="auto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2F95"/>
    <w:rPr>
      <w:rFonts w:eastAsiaTheme="majorEastAsia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A2F95"/>
    <w:rPr>
      <w:rFonts w:eastAsiaTheme="majorEastAsia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A2F95"/>
    <w:rPr>
      <w:rFonts w:asciiTheme="majorHAnsi" w:eastAsiaTheme="majorEastAsia" w:hAnsiTheme="majorHAnsi" w:cstheme="majorBidi"/>
      <w:b/>
      <w:iCs/>
      <w:color w:val="000000" w:themeColor="text1"/>
      <w:sz w:val="28"/>
    </w:rPr>
  </w:style>
  <w:style w:type="table" w:styleId="TableGrid">
    <w:name w:val="Table Grid"/>
    <w:basedOn w:val="TableNormal"/>
    <w:uiPriority w:val="59"/>
    <w:rsid w:val="00C8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0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6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rporate branding">
      <a:dk1>
        <a:sysClr val="windowText" lastClr="000000"/>
      </a:dk1>
      <a:lt1>
        <a:sysClr val="window" lastClr="FFFFFF"/>
      </a:lt1>
      <a:dk2>
        <a:srgbClr val="44B9B3"/>
      </a:dk2>
      <a:lt2>
        <a:srgbClr val="E7E6E6"/>
      </a:lt2>
      <a:accent1>
        <a:srgbClr val="1B8C30"/>
      </a:accent1>
      <a:accent2>
        <a:srgbClr val="007174"/>
      </a:accent2>
      <a:accent3>
        <a:srgbClr val="82B732"/>
      </a:accent3>
      <a:accent4>
        <a:srgbClr val="44B9B3"/>
      </a:accent4>
      <a:accent5>
        <a:srgbClr val="1B8C30"/>
      </a:accent5>
      <a:accent6>
        <a:srgbClr val="007174"/>
      </a:accent6>
      <a:hlink>
        <a:srgbClr val="1B8C30"/>
      </a:hlink>
      <a:folHlink>
        <a:srgbClr val="00717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3f15c-e10f-44d4-a972-6cceb9993626" xsi:nil="true"/>
    <lcf76f155ced4ddcb4097134ff3c332f xmlns="cccf5fe6-5225-4b1c-bf92-3b5b3126f96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15898E25C5142AC2BC2AC27C40A1E" ma:contentTypeVersion="10" ma:contentTypeDescription="Create a new document." ma:contentTypeScope="" ma:versionID="96bf23a05cc8f154a629a32072b78181">
  <xsd:schema xmlns:xsd="http://www.w3.org/2001/XMLSchema" xmlns:xs="http://www.w3.org/2001/XMLSchema" xmlns:p="http://schemas.microsoft.com/office/2006/metadata/properties" xmlns:ns2="cccf5fe6-5225-4b1c-bf92-3b5b3126f969" xmlns:ns3="3ce3f15c-e10f-44d4-a972-6cceb9993626" targetNamespace="http://schemas.microsoft.com/office/2006/metadata/properties" ma:root="true" ma:fieldsID="258be2b731a832882f500b4487bbfa38" ns2:_="" ns3:_="">
    <xsd:import namespace="cccf5fe6-5225-4b1c-bf92-3b5b3126f969"/>
    <xsd:import namespace="3ce3f15c-e10f-44d4-a972-6cceb9993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5fe6-5225-4b1c-bf92-3b5b3126f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8cc3c1-1364-4f84-891a-82c498390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3f15c-e10f-44d4-a972-6cceb99936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892ffc-103e-405a-903d-9f386f5604d3}" ma:internalName="TaxCatchAll" ma:showField="CatchAllData" ma:web="3ce3f15c-e10f-44d4-a972-6cceb9993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AEBA2-8B40-472F-AE1C-344766B76D1E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84c8c59-755d-4516-b8d2-1621b38262b4"/>
    <ds:schemaRef ds:uri="00e05bcf-f7af-446e-8485-08159d4e083b"/>
    <ds:schemaRef ds:uri="http://www.w3.org/XML/1998/namespace"/>
    <ds:schemaRef ds:uri="3ce3f15c-e10f-44d4-a972-6cceb9993626"/>
    <ds:schemaRef ds:uri="cccf5fe6-5225-4b1c-bf92-3b5b3126f969"/>
  </ds:schemaRefs>
</ds:datastoreItem>
</file>

<file path=customXml/itemProps2.xml><?xml version="1.0" encoding="utf-8"?>
<ds:datastoreItem xmlns:ds="http://schemas.openxmlformats.org/officeDocument/2006/customXml" ds:itemID="{8911C3C2-3982-44CD-91D4-D63B126A6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18FE50-8640-4F44-BC4A-C24634C7C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6577F-70AC-478D-B5A3-7A7AFA7F6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5fe6-5225-4b1c-bf92-3b5b3126f969"/>
    <ds:schemaRef ds:uri="3ce3f15c-e10f-44d4-a972-6cceb9993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613</Words>
  <Characters>3881</Characters>
  <Application>Microsoft Office Word</Application>
  <DocSecurity>2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Lewis</dc:creator>
  <cp:keywords/>
  <dc:description/>
  <cp:lastModifiedBy>Paris Goulding</cp:lastModifiedBy>
  <cp:revision>4</cp:revision>
  <cp:lastPrinted>2024-12-16T11:49:00Z</cp:lastPrinted>
  <dcterms:created xsi:type="dcterms:W3CDTF">2025-11-18T10:23:00Z</dcterms:created>
  <dcterms:modified xsi:type="dcterms:W3CDTF">2025-12-03T12:26:00Z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0x010100DAD15898E25C5142AC2BC2AC27C40A1E</vt:lpwstr>
  </property>
</Properties>
</file>